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E618" w14:textId="71D728CB" w:rsidR="0081696F" w:rsidRPr="00C964F7" w:rsidRDefault="0081696F" w:rsidP="0081696F">
      <w:pPr>
        <w:shd w:val="clear" w:color="auto" w:fill="FFFFFF"/>
        <w:spacing w:after="0" w:line="240" w:lineRule="auto"/>
        <w:jc w:val="center"/>
        <w:rPr>
          <w:rFonts w:ascii="Calibri" w:eastAsia="Times New Roman" w:hAnsi="Calibri" w:cs="Calibri"/>
          <w:b/>
          <w:bCs/>
          <w:color w:val="201F1E"/>
          <w:sz w:val="28"/>
          <w:szCs w:val="28"/>
          <w:u w:val="single"/>
          <w:lang w:eastAsia="en-GB"/>
        </w:rPr>
      </w:pPr>
      <w:r w:rsidRPr="00C964F7">
        <w:rPr>
          <w:rFonts w:ascii="Calibri" w:eastAsia="Times New Roman" w:hAnsi="Calibri" w:cs="Calibri"/>
          <w:b/>
          <w:bCs/>
          <w:color w:val="201F1E"/>
          <w:sz w:val="28"/>
          <w:szCs w:val="28"/>
          <w:u w:val="single"/>
          <w:lang w:eastAsia="en-GB"/>
        </w:rPr>
        <w:t>Katie Pickard – NUS National Conference 22 report</w:t>
      </w:r>
    </w:p>
    <w:p w14:paraId="6598C455" w14:textId="77777777" w:rsidR="0081696F" w:rsidRDefault="0081696F" w:rsidP="0081696F">
      <w:pPr>
        <w:shd w:val="clear" w:color="auto" w:fill="FFFFFF"/>
        <w:spacing w:after="0" w:line="240" w:lineRule="auto"/>
        <w:rPr>
          <w:rFonts w:ascii="Calibri" w:eastAsia="Times New Roman" w:hAnsi="Calibri" w:cs="Calibri"/>
          <w:color w:val="201F1E"/>
          <w:lang w:eastAsia="en-GB"/>
        </w:rPr>
      </w:pPr>
    </w:p>
    <w:p w14:paraId="57383E51" w14:textId="77777777" w:rsidR="0081696F" w:rsidRDefault="0081696F" w:rsidP="0081696F">
      <w:pPr>
        <w:shd w:val="clear" w:color="auto" w:fill="FFFFFF"/>
        <w:spacing w:after="0" w:line="240" w:lineRule="auto"/>
        <w:rPr>
          <w:rFonts w:ascii="Calibri" w:eastAsia="Times New Roman" w:hAnsi="Calibri" w:cs="Calibri"/>
          <w:color w:val="201F1E"/>
          <w:lang w:eastAsia="en-GB"/>
        </w:rPr>
      </w:pPr>
    </w:p>
    <w:p w14:paraId="2633F496" w14:textId="63F8B4AD" w:rsidR="0081696F" w:rsidRDefault="0081696F" w:rsidP="0081696F">
      <w:pPr>
        <w:shd w:val="clear" w:color="auto" w:fill="FFFFFF"/>
        <w:spacing w:after="0" w:line="240" w:lineRule="auto"/>
        <w:rPr>
          <w:rFonts w:ascii="Calibri" w:eastAsia="Times New Roman" w:hAnsi="Calibri" w:cs="Calibri"/>
          <w:color w:val="201F1E"/>
          <w:lang w:eastAsia="en-GB"/>
        </w:rPr>
      </w:pPr>
      <w:r w:rsidRPr="0081696F">
        <w:rPr>
          <w:rFonts w:ascii="Calibri" w:eastAsia="Times New Roman" w:hAnsi="Calibri" w:cs="Calibri"/>
          <w:color w:val="201F1E"/>
          <w:lang w:eastAsia="en-GB"/>
        </w:rPr>
        <w:t>I attended the NUS national conference on the 28</w:t>
      </w:r>
      <w:r w:rsidRPr="0081696F">
        <w:rPr>
          <w:rFonts w:ascii="Calibri" w:eastAsia="Times New Roman" w:hAnsi="Calibri" w:cs="Calibri"/>
          <w:color w:val="201F1E"/>
          <w:vertAlign w:val="superscript"/>
          <w:lang w:eastAsia="en-GB"/>
        </w:rPr>
        <w:t>th</w:t>
      </w:r>
      <w:r w:rsidRPr="0081696F">
        <w:rPr>
          <w:rFonts w:ascii="Calibri" w:eastAsia="Times New Roman" w:hAnsi="Calibri" w:cs="Calibri"/>
          <w:color w:val="201F1E"/>
          <w:lang w:eastAsia="en-GB"/>
        </w:rPr>
        <w:t> and 29</w:t>
      </w:r>
      <w:r w:rsidRPr="0081696F">
        <w:rPr>
          <w:rFonts w:ascii="Calibri" w:eastAsia="Times New Roman" w:hAnsi="Calibri" w:cs="Calibri"/>
          <w:color w:val="201F1E"/>
          <w:vertAlign w:val="superscript"/>
          <w:lang w:eastAsia="en-GB"/>
        </w:rPr>
        <w:t>th</w:t>
      </w:r>
      <w:r w:rsidRPr="0081696F">
        <w:rPr>
          <w:rFonts w:ascii="Calibri" w:eastAsia="Times New Roman" w:hAnsi="Calibri" w:cs="Calibri"/>
          <w:color w:val="201F1E"/>
          <w:lang w:eastAsia="en-GB"/>
        </w:rPr>
        <w:t xml:space="preserve"> March 2022 as one of the elected delegates for the University of Suffolk’s Students’ Union. During my time at the conference I attended welcome talks, workshops, discussion sessions, candidate speeches and listened to guest speakers such as </w:t>
      </w:r>
      <w:proofErr w:type="spellStart"/>
      <w:r w:rsidRPr="0081696F">
        <w:rPr>
          <w:rFonts w:ascii="Calibri" w:eastAsia="Times New Roman" w:hAnsi="Calibri" w:cs="Calibri"/>
          <w:color w:val="201F1E"/>
          <w:lang w:eastAsia="en-GB"/>
        </w:rPr>
        <w:t>Zarah</w:t>
      </w:r>
      <w:proofErr w:type="spellEnd"/>
      <w:r w:rsidRPr="0081696F">
        <w:rPr>
          <w:rFonts w:ascii="Calibri" w:eastAsia="Times New Roman" w:hAnsi="Calibri" w:cs="Calibri"/>
          <w:color w:val="201F1E"/>
          <w:lang w:eastAsia="en-GB"/>
        </w:rPr>
        <w:t xml:space="preserve"> Sultana MP and Christy Ku. The workshop I decided would be most beneficial to attend was, ‘Making university accessible to students of all backgrounds.’ In this session we heard from different Universities who had all submitted this proposal </w:t>
      </w:r>
      <w:proofErr w:type="gramStart"/>
      <w:r w:rsidRPr="0081696F">
        <w:rPr>
          <w:rFonts w:ascii="Calibri" w:eastAsia="Times New Roman" w:hAnsi="Calibri" w:cs="Calibri"/>
          <w:color w:val="201F1E"/>
          <w:lang w:eastAsia="en-GB"/>
        </w:rPr>
        <w:t>in order to</w:t>
      </w:r>
      <w:proofErr w:type="gramEnd"/>
      <w:r w:rsidRPr="0081696F">
        <w:rPr>
          <w:rFonts w:ascii="Calibri" w:eastAsia="Times New Roman" w:hAnsi="Calibri" w:cs="Calibri"/>
          <w:color w:val="201F1E"/>
          <w:lang w:eastAsia="en-GB"/>
        </w:rPr>
        <w:t xml:space="preserve"> try and approve how accessible </w:t>
      </w:r>
      <w:proofErr w:type="spellStart"/>
      <w:r w:rsidRPr="0081696F">
        <w:rPr>
          <w:rFonts w:ascii="Calibri" w:eastAsia="Times New Roman" w:hAnsi="Calibri" w:cs="Calibri"/>
          <w:color w:val="201F1E"/>
          <w:lang w:eastAsia="en-GB"/>
        </w:rPr>
        <w:t>uni</w:t>
      </w:r>
      <w:proofErr w:type="spellEnd"/>
      <w:r w:rsidRPr="0081696F">
        <w:rPr>
          <w:rFonts w:ascii="Calibri" w:eastAsia="Times New Roman" w:hAnsi="Calibri" w:cs="Calibri"/>
          <w:color w:val="201F1E"/>
          <w:lang w:eastAsia="en-GB"/>
        </w:rPr>
        <w:t xml:space="preserve"> is to students of different backgrounds, religions and for students with disabilities. It was very interesting to hear the different challenges each university faces and to help come up with ideas to improve issues such as extending lunch breaks and times between lectures. In the workshop all ideas were fed back to the NUS staff who then added to and changed the original proposal. </w:t>
      </w:r>
    </w:p>
    <w:p w14:paraId="6E75BB45" w14:textId="77777777" w:rsidR="0081696F" w:rsidRDefault="0081696F" w:rsidP="0081696F">
      <w:pPr>
        <w:shd w:val="clear" w:color="auto" w:fill="FFFFFF"/>
        <w:spacing w:after="0" w:line="240" w:lineRule="auto"/>
        <w:rPr>
          <w:rFonts w:ascii="Calibri" w:eastAsia="Times New Roman" w:hAnsi="Calibri" w:cs="Calibri"/>
          <w:color w:val="201F1E"/>
          <w:lang w:eastAsia="en-GB"/>
        </w:rPr>
      </w:pPr>
    </w:p>
    <w:p w14:paraId="57A85448" w14:textId="77777777" w:rsidR="0081696F" w:rsidRDefault="0081696F" w:rsidP="0081696F">
      <w:pPr>
        <w:shd w:val="clear" w:color="auto" w:fill="FFFFFF"/>
        <w:spacing w:after="0" w:line="240" w:lineRule="auto"/>
        <w:rPr>
          <w:rFonts w:ascii="Calibri" w:eastAsia="Times New Roman" w:hAnsi="Calibri" w:cs="Calibri"/>
          <w:color w:val="201F1E"/>
          <w:lang w:eastAsia="en-GB"/>
        </w:rPr>
      </w:pPr>
      <w:r w:rsidRPr="0081696F">
        <w:rPr>
          <w:rFonts w:ascii="Calibri" w:eastAsia="Times New Roman" w:hAnsi="Calibri" w:cs="Calibri"/>
          <w:color w:val="201F1E"/>
          <w:lang w:eastAsia="en-GB"/>
        </w:rPr>
        <w:t xml:space="preserve">When it came to voting for the proposals we wanted to move forward and get discussed at conference we picked </w:t>
      </w:r>
      <w:r>
        <w:rPr>
          <w:rFonts w:ascii="Calibri" w:eastAsia="Times New Roman" w:hAnsi="Calibri" w:cs="Calibri"/>
          <w:color w:val="201F1E"/>
          <w:lang w:eastAsia="en-GB"/>
        </w:rPr>
        <w:t>–</w:t>
      </w:r>
    </w:p>
    <w:p w14:paraId="6FB64511" w14:textId="77777777" w:rsidR="0081696F" w:rsidRPr="0081696F" w:rsidRDefault="0081696F" w:rsidP="0081696F">
      <w:pPr>
        <w:shd w:val="clear" w:color="auto" w:fill="FFFFFF"/>
        <w:spacing w:after="0" w:line="240" w:lineRule="auto"/>
        <w:rPr>
          <w:rFonts w:ascii="Calibri" w:eastAsia="Times New Roman" w:hAnsi="Calibri" w:cs="Calibri"/>
          <w:color w:val="201F1E"/>
          <w:lang w:eastAsia="en-GB"/>
        </w:rPr>
      </w:pPr>
    </w:p>
    <w:p w14:paraId="3E848121" w14:textId="77777777" w:rsidR="0081696F" w:rsidRPr="0081696F" w:rsidRDefault="0081696F" w:rsidP="0081696F">
      <w:pPr>
        <w:numPr>
          <w:ilvl w:val="0"/>
          <w:numId w:val="1"/>
        </w:numPr>
        <w:shd w:val="clear" w:color="auto" w:fill="FFFFFF"/>
        <w:spacing w:line="231" w:lineRule="atLeast"/>
        <w:rPr>
          <w:rFonts w:ascii="Calibri" w:eastAsia="Times New Roman" w:hAnsi="Calibri" w:cs="Calibri"/>
          <w:color w:val="201F1E"/>
          <w:lang w:eastAsia="en-GB"/>
        </w:rPr>
      </w:pPr>
      <w:r w:rsidRPr="0081696F">
        <w:rPr>
          <w:rFonts w:ascii="Calibri" w:eastAsia="Times New Roman" w:hAnsi="Calibri" w:cs="Calibri"/>
          <w:color w:val="201F1E"/>
          <w:lang w:eastAsia="en-GB"/>
        </w:rPr>
        <w:t>Making university accessible to student of all backgrounds</w:t>
      </w:r>
    </w:p>
    <w:p w14:paraId="7C5AB4D0" w14:textId="77777777" w:rsidR="0081696F" w:rsidRPr="0081696F" w:rsidRDefault="0081696F" w:rsidP="0081696F">
      <w:pPr>
        <w:numPr>
          <w:ilvl w:val="0"/>
          <w:numId w:val="1"/>
        </w:numPr>
        <w:shd w:val="clear" w:color="auto" w:fill="FFFFFF"/>
        <w:spacing w:line="231" w:lineRule="atLeast"/>
        <w:rPr>
          <w:rFonts w:ascii="Calibri" w:eastAsia="Times New Roman" w:hAnsi="Calibri" w:cs="Calibri"/>
          <w:color w:val="201F1E"/>
          <w:lang w:eastAsia="en-GB"/>
        </w:rPr>
      </w:pPr>
      <w:r w:rsidRPr="0081696F">
        <w:rPr>
          <w:rFonts w:ascii="Calibri" w:eastAsia="Times New Roman" w:hAnsi="Calibri" w:cs="Calibri"/>
          <w:color w:val="201F1E"/>
          <w:lang w:eastAsia="en-GB"/>
        </w:rPr>
        <w:t>Reduce the number of single use plastics</w:t>
      </w:r>
    </w:p>
    <w:p w14:paraId="3ED789FF" w14:textId="77777777" w:rsidR="0081696F" w:rsidRPr="0081696F" w:rsidRDefault="0081696F" w:rsidP="0081696F">
      <w:pPr>
        <w:numPr>
          <w:ilvl w:val="0"/>
          <w:numId w:val="1"/>
        </w:numPr>
        <w:shd w:val="clear" w:color="auto" w:fill="FFFFFF"/>
        <w:spacing w:line="231" w:lineRule="atLeast"/>
        <w:rPr>
          <w:rFonts w:ascii="Calibri" w:eastAsia="Times New Roman" w:hAnsi="Calibri" w:cs="Calibri"/>
          <w:color w:val="201F1E"/>
          <w:lang w:eastAsia="en-GB"/>
        </w:rPr>
      </w:pPr>
      <w:r w:rsidRPr="0081696F">
        <w:rPr>
          <w:rFonts w:ascii="Calibri" w:eastAsia="Times New Roman" w:hAnsi="Calibri" w:cs="Calibri"/>
          <w:color w:val="201F1E"/>
          <w:lang w:eastAsia="en-GB"/>
        </w:rPr>
        <w:t>Student housing co-operatives</w:t>
      </w:r>
    </w:p>
    <w:p w14:paraId="6DD5CDFB" w14:textId="77777777" w:rsidR="0081696F" w:rsidRPr="0081696F" w:rsidRDefault="0081696F" w:rsidP="0081696F">
      <w:pPr>
        <w:numPr>
          <w:ilvl w:val="0"/>
          <w:numId w:val="1"/>
        </w:numPr>
        <w:shd w:val="clear" w:color="auto" w:fill="FFFFFF"/>
        <w:spacing w:line="231" w:lineRule="atLeast"/>
        <w:rPr>
          <w:rFonts w:ascii="Calibri" w:eastAsia="Times New Roman" w:hAnsi="Calibri" w:cs="Calibri"/>
          <w:color w:val="201F1E"/>
          <w:lang w:eastAsia="en-GB"/>
        </w:rPr>
      </w:pPr>
      <w:r w:rsidRPr="0081696F">
        <w:rPr>
          <w:rFonts w:ascii="Calibri" w:eastAsia="Times New Roman" w:hAnsi="Calibri" w:cs="Calibri"/>
          <w:color w:val="201F1E"/>
          <w:lang w:eastAsia="en-GB"/>
        </w:rPr>
        <w:t>Sexual education in education</w:t>
      </w:r>
    </w:p>
    <w:p w14:paraId="3E4C07ED" w14:textId="77777777" w:rsidR="0081696F" w:rsidRPr="0081696F" w:rsidRDefault="0081696F" w:rsidP="0081696F">
      <w:pPr>
        <w:numPr>
          <w:ilvl w:val="0"/>
          <w:numId w:val="1"/>
        </w:numPr>
        <w:shd w:val="clear" w:color="auto" w:fill="FFFFFF"/>
        <w:spacing w:line="231" w:lineRule="atLeast"/>
        <w:rPr>
          <w:rFonts w:ascii="Calibri" w:eastAsia="Times New Roman" w:hAnsi="Calibri" w:cs="Calibri"/>
          <w:color w:val="201F1E"/>
          <w:lang w:eastAsia="en-GB"/>
        </w:rPr>
      </w:pPr>
      <w:r w:rsidRPr="0081696F">
        <w:rPr>
          <w:rFonts w:ascii="Calibri" w:eastAsia="Times New Roman" w:hAnsi="Calibri" w:cs="Calibri"/>
          <w:color w:val="201F1E"/>
          <w:lang w:eastAsia="en-GB"/>
        </w:rPr>
        <w:t>Healthcare</w:t>
      </w:r>
    </w:p>
    <w:p w14:paraId="05D8DEC0" w14:textId="77777777" w:rsidR="0081696F" w:rsidRPr="0081696F" w:rsidRDefault="0081696F" w:rsidP="0081696F">
      <w:pPr>
        <w:numPr>
          <w:ilvl w:val="0"/>
          <w:numId w:val="1"/>
        </w:numPr>
        <w:shd w:val="clear" w:color="auto" w:fill="FFFFFF"/>
        <w:spacing w:line="231" w:lineRule="atLeast"/>
        <w:rPr>
          <w:rFonts w:ascii="Calibri" w:eastAsia="Times New Roman" w:hAnsi="Calibri" w:cs="Calibri"/>
          <w:color w:val="201F1E"/>
          <w:lang w:eastAsia="en-GB"/>
        </w:rPr>
      </w:pPr>
      <w:r w:rsidRPr="0081696F">
        <w:rPr>
          <w:rFonts w:ascii="Calibri" w:eastAsia="Times New Roman" w:hAnsi="Calibri" w:cs="Calibri"/>
          <w:color w:val="201F1E"/>
          <w:lang w:eastAsia="en-GB"/>
        </w:rPr>
        <w:t xml:space="preserve">Tackling </w:t>
      </w:r>
      <w:proofErr w:type="gramStart"/>
      <w:r w:rsidRPr="0081696F">
        <w:rPr>
          <w:rFonts w:ascii="Calibri" w:eastAsia="Times New Roman" w:hAnsi="Calibri" w:cs="Calibri"/>
          <w:color w:val="201F1E"/>
          <w:lang w:eastAsia="en-GB"/>
        </w:rPr>
        <w:t>gender based</w:t>
      </w:r>
      <w:proofErr w:type="gramEnd"/>
      <w:r w:rsidRPr="0081696F">
        <w:rPr>
          <w:rFonts w:ascii="Calibri" w:eastAsia="Times New Roman" w:hAnsi="Calibri" w:cs="Calibri"/>
          <w:color w:val="201F1E"/>
          <w:lang w:eastAsia="en-GB"/>
        </w:rPr>
        <w:t xml:space="preserve"> violence</w:t>
      </w:r>
    </w:p>
    <w:p w14:paraId="6BE62272" w14:textId="77777777" w:rsidR="0081696F" w:rsidRPr="0081696F" w:rsidRDefault="0081696F" w:rsidP="0081696F">
      <w:pPr>
        <w:shd w:val="clear" w:color="auto" w:fill="FFFFFF"/>
        <w:spacing w:after="0" w:line="240" w:lineRule="auto"/>
        <w:rPr>
          <w:rFonts w:ascii="Calibri" w:eastAsia="Times New Roman" w:hAnsi="Calibri" w:cs="Calibri"/>
          <w:color w:val="201F1E"/>
          <w:lang w:eastAsia="en-GB"/>
        </w:rPr>
      </w:pPr>
      <w:r w:rsidRPr="0081696F">
        <w:rPr>
          <w:rFonts w:ascii="Calibri" w:eastAsia="Times New Roman" w:hAnsi="Calibri" w:cs="Calibri"/>
          <w:color w:val="201F1E"/>
          <w:lang w:eastAsia="en-GB"/>
        </w:rPr>
        <w:t>We believed these issues were the main ones we had witnessed and heard about in the university of Suffolk and thought it would be beneficial to see how other unis deal with these challenges.</w:t>
      </w:r>
    </w:p>
    <w:p w14:paraId="1B30483C" w14:textId="77777777" w:rsidR="0081696F" w:rsidRDefault="0081696F" w:rsidP="0081696F">
      <w:pPr>
        <w:shd w:val="clear" w:color="auto" w:fill="FFFFFF"/>
        <w:spacing w:after="0" w:line="240" w:lineRule="auto"/>
        <w:rPr>
          <w:rFonts w:ascii="Calibri" w:eastAsia="Times New Roman" w:hAnsi="Calibri" w:cs="Calibri"/>
          <w:color w:val="201F1E"/>
          <w:lang w:eastAsia="en-GB"/>
        </w:rPr>
      </w:pPr>
    </w:p>
    <w:p w14:paraId="1F91E795" w14:textId="45EA0A82" w:rsidR="0081696F" w:rsidRDefault="0081696F" w:rsidP="0081696F">
      <w:pPr>
        <w:shd w:val="clear" w:color="auto" w:fill="FFFFFF"/>
        <w:spacing w:after="0" w:line="240" w:lineRule="auto"/>
        <w:rPr>
          <w:rFonts w:ascii="Calibri" w:eastAsia="Times New Roman" w:hAnsi="Calibri" w:cs="Calibri"/>
          <w:color w:val="201F1E"/>
          <w:lang w:eastAsia="en-GB"/>
        </w:rPr>
      </w:pPr>
      <w:r w:rsidRPr="0081696F">
        <w:rPr>
          <w:rFonts w:ascii="Calibri" w:eastAsia="Times New Roman" w:hAnsi="Calibri" w:cs="Calibri"/>
          <w:color w:val="201F1E"/>
          <w:lang w:eastAsia="en-GB"/>
        </w:rPr>
        <w:t xml:space="preserve">After listening to the feedback of each workshop and reading through the amendments </w:t>
      </w:r>
      <w:r>
        <w:rPr>
          <w:rFonts w:ascii="Calibri" w:eastAsia="Times New Roman" w:hAnsi="Calibri" w:cs="Calibri"/>
          <w:color w:val="201F1E"/>
          <w:lang w:eastAsia="en-GB"/>
        </w:rPr>
        <w:t>I</w:t>
      </w:r>
      <w:r w:rsidRPr="0081696F">
        <w:rPr>
          <w:rFonts w:ascii="Calibri" w:eastAsia="Times New Roman" w:hAnsi="Calibri" w:cs="Calibri"/>
          <w:color w:val="201F1E"/>
          <w:lang w:eastAsia="en-GB"/>
        </w:rPr>
        <w:t xml:space="preserve"> decided to vote</w:t>
      </w:r>
      <w:r>
        <w:rPr>
          <w:rFonts w:ascii="Calibri" w:eastAsia="Times New Roman" w:hAnsi="Calibri" w:cs="Calibri"/>
          <w:color w:val="201F1E"/>
          <w:lang w:eastAsia="en-GB"/>
        </w:rPr>
        <w:t xml:space="preserve"> for all motions except for the “</w:t>
      </w:r>
      <w:r w:rsidRPr="0081696F">
        <w:rPr>
          <w:rFonts w:ascii="Calibri" w:eastAsia="Times New Roman" w:hAnsi="Calibri" w:cs="Calibri"/>
          <w:color w:val="201F1E"/>
          <w:lang w:eastAsia="en-GB"/>
        </w:rPr>
        <w:t xml:space="preserve">The International Student Experience During </w:t>
      </w:r>
      <w:proofErr w:type="gramStart"/>
      <w:r w:rsidRPr="0081696F">
        <w:rPr>
          <w:rFonts w:ascii="Calibri" w:eastAsia="Times New Roman" w:hAnsi="Calibri" w:cs="Calibri"/>
          <w:color w:val="201F1E"/>
          <w:lang w:eastAsia="en-GB"/>
        </w:rPr>
        <w:t>And</w:t>
      </w:r>
      <w:proofErr w:type="gramEnd"/>
      <w:r w:rsidRPr="0081696F">
        <w:rPr>
          <w:rFonts w:ascii="Calibri" w:eastAsia="Times New Roman" w:hAnsi="Calibri" w:cs="Calibri"/>
          <w:color w:val="201F1E"/>
          <w:lang w:eastAsia="en-GB"/>
        </w:rPr>
        <w:t xml:space="preserve"> Post-Study</w:t>
      </w:r>
      <w:r>
        <w:rPr>
          <w:rFonts w:ascii="Calibri" w:eastAsia="Times New Roman" w:hAnsi="Calibri" w:cs="Calibri"/>
          <w:color w:val="201F1E"/>
          <w:lang w:eastAsia="en-GB"/>
        </w:rPr>
        <w:t>” motion which I abstained on, due to not having enough context to be able to vote.</w:t>
      </w:r>
    </w:p>
    <w:p w14:paraId="2305F3A4" w14:textId="77777777" w:rsidR="0081696F" w:rsidRPr="0081696F" w:rsidRDefault="0081696F" w:rsidP="0081696F">
      <w:pPr>
        <w:shd w:val="clear" w:color="auto" w:fill="FFFFFF"/>
        <w:spacing w:after="0" w:line="240" w:lineRule="auto"/>
        <w:rPr>
          <w:rFonts w:ascii="Calibri" w:eastAsia="Times New Roman" w:hAnsi="Calibri" w:cs="Calibri"/>
          <w:color w:val="201F1E"/>
          <w:lang w:eastAsia="en-GB"/>
        </w:rPr>
      </w:pPr>
      <w:r w:rsidRPr="0081696F">
        <w:rPr>
          <w:rFonts w:ascii="Calibri" w:eastAsia="Times New Roman" w:hAnsi="Calibri" w:cs="Calibri"/>
          <w:color w:val="201F1E"/>
          <w:lang w:eastAsia="en-GB"/>
        </w:rPr>
        <w:t> </w:t>
      </w:r>
    </w:p>
    <w:p w14:paraId="36609519" w14:textId="77777777" w:rsidR="0081696F" w:rsidRPr="0081696F" w:rsidRDefault="0081696F" w:rsidP="0081696F">
      <w:pPr>
        <w:shd w:val="clear" w:color="auto" w:fill="FFFFFF"/>
        <w:spacing w:after="0" w:line="240" w:lineRule="auto"/>
        <w:rPr>
          <w:rFonts w:ascii="Calibri" w:eastAsia="Times New Roman" w:hAnsi="Calibri" w:cs="Calibri"/>
          <w:color w:val="201F1E"/>
          <w:lang w:eastAsia="en-GB"/>
        </w:rPr>
      </w:pPr>
      <w:r w:rsidRPr="0081696F">
        <w:rPr>
          <w:rFonts w:ascii="Calibri" w:eastAsia="Times New Roman" w:hAnsi="Calibri" w:cs="Calibri"/>
          <w:color w:val="201F1E"/>
          <w:lang w:eastAsia="en-GB"/>
        </w:rPr>
        <w:t xml:space="preserve">When it came to picking the elected </w:t>
      </w:r>
      <w:proofErr w:type="gramStart"/>
      <w:r w:rsidRPr="0081696F">
        <w:rPr>
          <w:rFonts w:ascii="Calibri" w:eastAsia="Times New Roman" w:hAnsi="Calibri" w:cs="Calibri"/>
          <w:color w:val="201F1E"/>
          <w:lang w:eastAsia="en-GB"/>
        </w:rPr>
        <w:t>leaders</w:t>
      </w:r>
      <w:proofErr w:type="gramEnd"/>
      <w:r w:rsidRPr="0081696F">
        <w:rPr>
          <w:rFonts w:ascii="Calibri" w:eastAsia="Times New Roman" w:hAnsi="Calibri" w:cs="Calibri"/>
          <w:color w:val="201F1E"/>
          <w:lang w:eastAsia="en-GB"/>
        </w:rPr>
        <w:t xml:space="preserve"> we listened to all candidates speeches and made sure to read all their manifestos and see whose vision most lined up with ours at the university of Suffolk. We voted for </w:t>
      </w:r>
      <w:proofErr w:type="spellStart"/>
      <w:r w:rsidRPr="0081696F">
        <w:rPr>
          <w:rFonts w:ascii="Calibri" w:eastAsia="Times New Roman" w:hAnsi="Calibri" w:cs="Calibri"/>
          <w:color w:val="201F1E"/>
          <w:lang w:eastAsia="en-GB"/>
        </w:rPr>
        <w:t>Shaima</w:t>
      </w:r>
      <w:proofErr w:type="spellEnd"/>
      <w:r w:rsidRPr="0081696F">
        <w:rPr>
          <w:rFonts w:ascii="Calibri" w:eastAsia="Times New Roman" w:hAnsi="Calibri" w:cs="Calibri"/>
          <w:color w:val="201F1E"/>
          <w:lang w:eastAsia="en-GB"/>
        </w:rPr>
        <w:t xml:space="preserve"> </w:t>
      </w:r>
      <w:proofErr w:type="spellStart"/>
      <w:r w:rsidRPr="0081696F">
        <w:rPr>
          <w:rFonts w:ascii="Calibri" w:eastAsia="Times New Roman" w:hAnsi="Calibri" w:cs="Calibri"/>
          <w:color w:val="201F1E"/>
          <w:lang w:eastAsia="en-GB"/>
        </w:rPr>
        <w:t>Dallali</w:t>
      </w:r>
      <w:proofErr w:type="spellEnd"/>
      <w:r w:rsidRPr="0081696F">
        <w:rPr>
          <w:rFonts w:ascii="Calibri" w:eastAsia="Times New Roman" w:hAnsi="Calibri" w:cs="Calibri"/>
          <w:color w:val="201F1E"/>
          <w:lang w:eastAsia="en-GB"/>
        </w:rPr>
        <w:t xml:space="preserve"> and Chloe Field for President and Vice President, and they were both elected to fulfil these roles.</w:t>
      </w:r>
    </w:p>
    <w:p w14:paraId="5F46C45A" w14:textId="77777777" w:rsidR="00010478" w:rsidRDefault="00010478"/>
    <w:sectPr w:rsidR="00010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D00"/>
    <w:multiLevelType w:val="multilevel"/>
    <w:tmpl w:val="B4AA94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6F"/>
    <w:rsid w:val="00010478"/>
    <w:rsid w:val="0081696F"/>
    <w:rsid w:val="00C964F7"/>
    <w:rsid w:val="00D85394"/>
    <w:rsid w:val="00E3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A923"/>
  <w15:chartTrackingRefBased/>
  <w15:docId w15:val="{3EDBAD0A-6795-4244-9F69-D33CCEE5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9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Bradley Allsop</cp:lastModifiedBy>
  <cp:revision>2</cp:revision>
  <dcterms:created xsi:type="dcterms:W3CDTF">2022-04-27T14:06:00Z</dcterms:created>
  <dcterms:modified xsi:type="dcterms:W3CDTF">2022-04-27T14:11:00Z</dcterms:modified>
</cp:coreProperties>
</file>