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0996A68" w:rsidP="60996A68" w:rsidRDefault="60996A68" w14:paraId="4E5F4335" w14:textId="310B69C9">
      <w:pPr>
        <w:pStyle w:val="paragraph"/>
        <w:spacing w:before="0" w:beforeAutospacing="off" w:after="0" w:afterAutospacing="off"/>
        <w:jc w:val="center"/>
        <w:rPr>
          <w:rStyle w:val="normaltextrun"/>
          <w:rFonts w:ascii="Calibri" w:hAnsi="Calibri" w:cs="Calibri"/>
          <w:b w:val="1"/>
          <w:bCs w:val="1"/>
          <w:sz w:val="22"/>
          <w:szCs w:val="22"/>
        </w:rPr>
      </w:pPr>
    </w:p>
    <w:p w:rsidR="60996A68" w:rsidP="60996A68" w:rsidRDefault="60996A68" w14:paraId="0A85A569" w14:textId="37913EB7">
      <w:pPr>
        <w:pStyle w:val="paragraph"/>
        <w:spacing w:before="0" w:beforeAutospacing="off" w:after="0" w:afterAutospacing="off"/>
        <w:jc w:val="center"/>
        <w:rPr>
          <w:rStyle w:val="normaltextrun"/>
          <w:rFonts w:ascii="Calibri" w:hAnsi="Calibri" w:cs="Calibri"/>
          <w:b w:val="1"/>
          <w:bCs w:val="1"/>
          <w:sz w:val="22"/>
          <w:szCs w:val="22"/>
        </w:rPr>
      </w:pPr>
    </w:p>
    <w:p w:rsidR="00DB2C48" w:rsidP="00DB2C48" w:rsidRDefault="00DB2C48" w14:paraId="5C40E9E0" w14:textId="138E7AE6">
      <w:pPr>
        <w:pStyle w:val="paragraph"/>
        <w:spacing w:before="0" w:beforeAutospacing="0" w:after="0" w:afterAutospacing="0"/>
        <w:jc w:val="center"/>
        <w:textAlignment w:val="baseline"/>
        <w:rPr>
          <w:rFonts w:ascii="Segoe UI" w:hAnsi="Segoe UI" w:cs="Segoe UI"/>
          <w:sz w:val="18"/>
          <w:szCs w:val="18"/>
        </w:rPr>
      </w:pPr>
      <w:r>
        <w:rPr>
          <w:rFonts w:asciiTheme="minorHAnsi" w:hAnsiTheme="minorHAnsi" w:eastAsiaTheme="minorHAnsi" w:cstheme="minorBidi"/>
          <w:noProof/>
          <w:sz w:val="22"/>
          <w:szCs w:val="22"/>
          <w:lang w:eastAsia="en-US"/>
        </w:rPr>
        <w:drawing>
          <wp:anchor distT="0" distB="0" distL="114300" distR="114300" simplePos="0" relativeHeight="251658240" behindDoc="1" locked="0" layoutInCell="1" allowOverlap="1" wp14:anchorId="6289D1C2" wp14:editId="1F03A083">
            <wp:simplePos x="0" y="0"/>
            <wp:positionH relativeFrom="column">
              <wp:posOffset>-158750</wp:posOffset>
            </wp:positionH>
            <wp:positionV relativeFrom="paragraph">
              <wp:posOffset>-431800</wp:posOffset>
            </wp:positionV>
            <wp:extent cx="901700" cy="901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Calibri" w:hAnsi="Calibri" w:cs="Calibri"/>
          <w:b/>
          <w:bCs/>
          <w:sz w:val="22"/>
          <w:szCs w:val="22"/>
        </w:rPr>
        <w:t> University of Suffolk Students’ Union</w:t>
      </w:r>
      <w:r>
        <w:rPr>
          <w:rStyle w:val="eop"/>
          <w:rFonts w:ascii="Calibri" w:hAnsi="Calibri" w:cs="Calibri"/>
          <w:sz w:val="22"/>
          <w:szCs w:val="22"/>
        </w:rPr>
        <w:t> </w:t>
      </w:r>
    </w:p>
    <w:p w:rsidR="00DB2C48" w:rsidP="00DB2C48" w:rsidRDefault="00DB2C48" w14:paraId="41590D84" w14:textId="6B2C0A2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Annual General Meeting Agenda</w:t>
      </w:r>
      <w:r>
        <w:rPr>
          <w:rStyle w:val="eop"/>
          <w:rFonts w:ascii="Calibri" w:hAnsi="Calibri" w:cs="Calibri"/>
          <w:sz w:val="22"/>
          <w:szCs w:val="22"/>
        </w:rPr>
        <w:t> </w:t>
      </w:r>
    </w:p>
    <w:p w:rsidR="00DB2C48" w:rsidP="00DB2C48" w:rsidRDefault="00DB2C48" w14:paraId="10686450" w14:textId="5AC1A9DA">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rPr>
        <w:t>2</w:t>
      </w:r>
      <w:r w:rsidR="00DD5D57">
        <w:rPr>
          <w:rStyle w:val="normaltextrun"/>
          <w:rFonts w:ascii="Calibri" w:hAnsi="Calibri" w:cs="Calibri"/>
          <w:b/>
          <w:bCs/>
          <w:sz w:val="22"/>
          <w:szCs w:val="22"/>
        </w:rPr>
        <w:t>7</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April, 202</w:t>
      </w:r>
      <w:r w:rsidR="00DD5D57">
        <w:rPr>
          <w:rStyle w:val="normaltextrun"/>
          <w:rFonts w:ascii="Calibri" w:hAnsi="Calibri" w:cs="Calibri"/>
          <w:b/>
          <w:bCs/>
          <w:sz w:val="22"/>
          <w:szCs w:val="22"/>
        </w:rPr>
        <w:t>2</w:t>
      </w:r>
      <w:r>
        <w:rPr>
          <w:rStyle w:val="normaltextrun"/>
          <w:rFonts w:ascii="Calibri" w:hAnsi="Calibri" w:cs="Calibri"/>
          <w:b/>
          <w:bCs/>
          <w:sz w:val="22"/>
          <w:szCs w:val="22"/>
        </w:rPr>
        <w:t>, 1pm </w:t>
      </w:r>
      <w:r>
        <w:rPr>
          <w:rStyle w:val="eop"/>
          <w:rFonts w:ascii="Calibri" w:hAnsi="Calibri" w:cs="Calibri"/>
          <w:sz w:val="22"/>
          <w:szCs w:val="22"/>
        </w:rPr>
        <w:t> </w:t>
      </w:r>
    </w:p>
    <w:p w:rsidRPr="00DD5D57" w:rsidR="00DD5D57" w:rsidP="00DB2C48" w:rsidRDefault="00DD5D57" w14:paraId="529DF02D" w14:textId="1B62F8A7">
      <w:pPr>
        <w:pStyle w:val="paragraph"/>
        <w:spacing w:before="0" w:beforeAutospacing="0" w:after="0" w:afterAutospacing="0"/>
        <w:jc w:val="center"/>
        <w:textAlignment w:val="baseline"/>
        <w:rPr>
          <w:rStyle w:val="eop"/>
          <w:rFonts w:ascii="Calibri" w:hAnsi="Calibri" w:cs="Calibri"/>
          <w:b/>
          <w:bCs/>
          <w:sz w:val="22"/>
          <w:szCs w:val="22"/>
        </w:rPr>
      </w:pPr>
      <w:r w:rsidRPr="00DD5D57">
        <w:rPr>
          <w:rStyle w:val="eop"/>
          <w:rFonts w:ascii="Calibri" w:hAnsi="Calibri" w:cs="Calibri"/>
          <w:b/>
          <w:bCs/>
          <w:sz w:val="22"/>
          <w:szCs w:val="22"/>
        </w:rPr>
        <w:t>To be held in the Hold Lecture Theatre and via zoom</w:t>
      </w:r>
    </w:p>
    <w:p w:rsidR="00DD5D57" w:rsidP="00DB2C48" w:rsidRDefault="00DD5D57" w14:paraId="058DC818" w14:textId="77777777">
      <w:pPr>
        <w:pStyle w:val="paragraph"/>
        <w:spacing w:before="0" w:beforeAutospacing="0" w:after="0" w:afterAutospacing="0"/>
        <w:jc w:val="center"/>
        <w:textAlignment w:val="baseline"/>
        <w:rPr>
          <w:rFonts w:ascii="Segoe UI" w:hAnsi="Segoe UI" w:cs="Segoe UI"/>
          <w:sz w:val="18"/>
          <w:szCs w:val="18"/>
        </w:rPr>
      </w:pPr>
    </w:p>
    <w:p w:rsidR="00DB2C48" w:rsidP="60996A68" w:rsidRDefault="00DB2C48" w14:paraId="45DD8915" w14:textId="661D1C14">
      <w:pPr>
        <w:pStyle w:val="paragraph"/>
        <w:spacing w:before="0" w:beforeAutospacing="off" w:after="0" w:afterAutospacing="off"/>
        <w:textAlignment w:val="baseline"/>
        <w:rPr>
          <w:rStyle w:val="eop"/>
          <w:rFonts w:ascii="Calibri Light" w:hAnsi="Calibri Light" w:eastAsia="Calibri Light" w:cs="Calibri Light" w:asciiTheme="majorAscii" w:hAnsiTheme="majorAscii" w:eastAsiaTheme="majorAscii" w:cstheme="majorAscii"/>
          <w:b w:val="1"/>
          <w:bCs w:val="1"/>
          <w:sz w:val="22"/>
          <w:szCs w:val="22"/>
        </w:rPr>
      </w:pPr>
      <w:r w:rsidRPr="60996A68" w:rsidR="00DB2C48">
        <w:rPr>
          <w:rStyle w:val="eop"/>
          <w:rFonts w:ascii="Calibri" w:hAnsi="Calibri" w:cs="Calibri"/>
          <w:sz w:val="22"/>
          <w:szCs w:val="22"/>
        </w:rPr>
        <w:t> </w:t>
      </w:r>
      <w:r w:rsidRPr="60996A68" w:rsidR="00DB2C48">
        <w:rPr>
          <w:rStyle w:val="eop"/>
          <w:rFonts w:ascii="Calibri" w:hAnsi="Calibri" w:cs="Calibri"/>
          <w:b w:val="1"/>
          <w:bCs w:val="1"/>
          <w:sz w:val="22"/>
          <w:szCs w:val="22"/>
        </w:rPr>
        <w:t xml:space="preserve">Attendees: </w:t>
      </w:r>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ALICE LENTON (AL), SHANNON PILSWORTH (SP), ROBER GREY (RG), KATHERINE PICKARD (KP), Michell Deck (MD), Alex Gooch (AG), Meg Wright (MW), LEESHA DANIELLS (LD), Bernard Harrison (BH), HENRY KIDDY (HK), BEN DAVIDSON (BH), HANNAH BROWN (HB), Bradely Alsop (BA), OLAOLU ADEPITAN (OA), </w:t>
      </w:r>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Darragh Briscomb (DB), Laura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Bilverstone</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Sarah,Ruggier</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Aliyu Muhammad, Connor Parish, Patrik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Sramka</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Peter Knights, Dumitru Bogdan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Buburuz</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Steve Colmer, Cristina Emilia Stinga, Francis Opoku, Adam Ptak, Valentina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Volimbovschi</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Lidia,Cravid</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Abdinur Abdella, Andrei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Stavar</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Mihaela Lung, ADEBOWALE AKANBI, Bogdan Vlad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Chereji,Jana</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Dancova</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Iulia Catalina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Beleaga</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Nafiza, Ali, Anna Janik, Ceri Archer, Nosakhare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Uwugiaren</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Dina Bedwell, Daniel Bundi, Bibi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Haukim</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Celine Strange, Gabor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Bajnoczi</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xml:space="preserve">, Georgeta </w:t>
      </w:r>
      <w:proofErr w:type="spellStart"/>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Glont</w:t>
      </w:r>
      <w:proofErr w:type="spellEnd"/>
      <w:r w:rsidRPr="60996A68" w:rsidR="60996A68">
        <w:rPr>
          <w:rStyle w:val="eop"/>
          <w:rFonts w:ascii="Calibri Light" w:hAnsi="Calibri Light" w:eastAsia="Calibri Light" w:cs="Calibri Light" w:asciiTheme="majorAscii" w:hAnsiTheme="majorAscii" w:eastAsiaTheme="majorAscii" w:cstheme="majorAscii"/>
          <w:b w:val="1"/>
          <w:bCs w:val="1"/>
          <w:sz w:val="22"/>
          <w:szCs w:val="22"/>
        </w:rPr>
        <w:t>, Christina Hall, Jasmine Winterburn, Jessica Howard, Kym Older, May Collins, Leo Carden, Denise Parkinson, Jonathan Gibson, Bronwen Swift, Claire Holland, Cheryl Chandler, Kimone Brown</w:t>
      </w:r>
    </w:p>
    <w:p w:rsidR="00DB2C48" w:rsidP="60996A68" w:rsidRDefault="00DB2C48" w14:paraId="0FDCFEFF" w14:textId="470A7309">
      <w:pPr>
        <w:pStyle w:val="paragraph"/>
        <w:spacing w:before="0" w:beforeAutospacing="off" w:after="0" w:afterAutospacing="off"/>
        <w:textAlignment w:val="baseline"/>
        <w:rPr>
          <w:rStyle w:val="eop"/>
          <w:rFonts w:ascii="Times New Roman" w:hAnsi="Times New Roman" w:eastAsia="Times New Roman" w:cs="Times New Roman"/>
          <w:b w:val="1"/>
          <w:bCs w:val="1"/>
          <w:sz w:val="24"/>
          <w:szCs w:val="24"/>
        </w:rPr>
      </w:pPr>
    </w:p>
    <w:p w:rsidR="00DD5D57" w:rsidP="60996A68" w:rsidRDefault="00DD5D57" w14:paraId="7AADF839" w14:textId="12BABA36">
      <w:pPr>
        <w:pStyle w:val="paragraph"/>
        <w:spacing w:before="0" w:beforeAutospacing="off" w:after="0" w:afterAutospacing="off"/>
        <w:textAlignment w:val="baseline"/>
        <w:rPr>
          <w:rStyle w:val="eop"/>
          <w:rFonts w:ascii="Times New Roman" w:hAnsi="Times New Roman" w:eastAsia="Times New Roman" w:cs="Times New Roman"/>
          <w:b w:val="0"/>
          <w:bCs w:val="0"/>
          <w:sz w:val="24"/>
          <w:szCs w:val="24"/>
        </w:rPr>
      </w:pPr>
      <w:r w:rsidRPr="60996A68" w:rsidR="60996A68">
        <w:rPr>
          <w:rStyle w:val="eop"/>
          <w:rFonts w:ascii="Calibri" w:hAnsi="Calibri" w:eastAsia="Times New Roman" w:cs="Calibri"/>
          <w:b w:val="1"/>
          <w:bCs w:val="1"/>
          <w:sz w:val="22"/>
          <w:szCs w:val="22"/>
        </w:rPr>
        <w:t xml:space="preserve">Chair: </w:t>
      </w:r>
      <w:r w:rsidRPr="60996A68" w:rsidR="60996A68">
        <w:rPr>
          <w:rStyle w:val="eop"/>
          <w:rFonts w:ascii="Calibri" w:hAnsi="Calibri" w:eastAsia="Times New Roman" w:cs="Calibri"/>
          <w:b w:val="0"/>
          <w:bCs w:val="0"/>
          <w:sz w:val="22"/>
          <w:szCs w:val="22"/>
        </w:rPr>
        <w:t>Shannon Pilsworth</w:t>
      </w:r>
    </w:p>
    <w:p w:rsidR="00DD5D57" w:rsidP="60996A68" w:rsidRDefault="00DD5D57" w14:paraId="54079AD2" w14:textId="166CBC23">
      <w:pPr>
        <w:pStyle w:val="paragraph"/>
        <w:spacing w:before="0" w:beforeAutospacing="off" w:after="0" w:afterAutospacing="off"/>
        <w:textAlignment w:val="baseline"/>
        <w:rPr>
          <w:rStyle w:val="eop"/>
          <w:rFonts w:ascii="Times New Roman" w:hAnsi="Times New Roman" w:eastAsia="Times New Roman" w:cs="Times New Roman"/>
          <w:b w:val="1"/>
          <w:bCs w:val="1"/>
          <w:sz w:val="24"/>
          <w:szCs w:val="24"/>
        </w:rPr>
      </w:pPr>
    </w:p>
    <w:p w:rsidR="00DD5D57" w:rsidP="60996A68" w:rsidRDefault="00DD5D57" w14:paraId="4A726042" w14:textId="722594D1">
      <w:pPr>
        <w:pStyle w:val="paragraph"/>
        <w:spacing w:before="0" w:beforeAutospacing="off" w:after="0" w:afterAutospacing="off"/>
        <w:textAlignment w:val="baseline"/>
        <w:rPr>
          <w:rStyle w:val="eop"/>
          <w:rFonts w:ascii="Calibri" w:hAnsi="Calibri" w:eastAsia="Times New Roman" w:cs="Calibri"/>
          <w:b w:val="0"/>
          <w:bCs w:val="0"/>
          <w:sz w:val="22"/>
          <w:szCs w:val="22"/>
        </w:rPr>
      </w:pPr>
      <w:r w:rsidRPr="60996A68" w:rsidR="60996A68">
        <w:rPr>
          <w:rStyle w:val="eop"/>
          <w:rFonts w:ascii="Calibri" w:hAnsi="Calibri" w:eastAsia="Times New Roman" w:cs="Calibri"/>
          <w:b w:val="1"/>
          <w:bCs w:val="1"/>
          <w:sz w:val="22"/>
          <w:szCs w:val="22"/>
        </w:rPr>
        <w:t>Minutes:</w:t>
      </w:r>
      <w:r w:rsidRPr="60996A68" w:rsidR="60996A68">
        <w:rPr>
          <w:rStyle w:val="eop"/>
          <w:rFonts w:ascii="Calibri" w:hAnsi="Calibri" w:eastAsia="Times New Roman" w:cs="Calibri"/>
          <w:b w:val="0"/>
          <w:bCs w:val="0"/>
          <w:sz w:val="22"/>
          <w:szCs w:val="22"/>
        </w:rPr>
        <w:t xml:space="preserve"> Tim Cater </w:t>
      </w:r>
    </w:p>
    <w:p w:rsidR="00DD5D57" w:rsidP="60996A68" w:rsidRDefault="00DD5D57" w14:paraId="2A66702B" w14:textId="267AB458">
      <w:pPr>
        <w:pStyle w:val="paragraph"/>
        <w:spacing w:before="0" w:beforeAutospacing="off" w:after="0" w:afterAutospacing="off"/>
        <w:textAlignment w:val="baseline"/>
        <w:rPr>
          <w:rStyle w:val="eop"/>
          <w:rFonts w:ascii="Times New Roman" w:hAnsi="Times New Roman" w:eastAsia="Times New Roman" w:cs="Times New Roman"/>
          <w:sz w:val="24"/>
          <w:szCs w:val="24"/>
        </w:rPr>
      </w:pPr>
    </w:p>
    <w:p w:rsidR="00DB2C48" w:rsidP="00DB2C48" w:rsidRDefault="00DB2C48" w14:paraId="2C2F3D60"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DB2C48" w:rsidP="77B11690" w:rsidRDefault="00DB2C48" w14:paraId="2B526351" w14:textId="559C25E2" w14:noSpellErr="1">
      <w:pPr>
        <w:pStyle w:val="paragraph"/>
        <w:numPr>
          <w:ilvl w:val="0"/>
          <w:numId w:val="5"/>
        </w:numPr>
        <w:spacing w:before="0" w:beforeAutospacing="off" w:after="0" w:afterAutospacing="off" w:line="360" w:lineRule="auto"/>
        <w:ind w:left="360" w:firstLine="0"/>
        <w:textAlignment w:val="baseline"/>
        <w:rPr>
          <w:rStyle w:val="eop"/>
          <w:rFonts w:ascii="Calibri" w:hAnsi="Calibri" w:cs="Calibri"/>
          <w:b w:val="1"/>
          <w:bCs w:val="1"/>
          <w:sz w:val="22"/>
          <w:szCs w:val="22"/>
        </w:rPr>
      </w:pPr>
      <w:r w:rsidRPr="77B11690" w:rsidR="00DB2C48">
        <w:rPr>
          <w:rStyle w:val="normaltextrun"/>
          <w:rFonts w:ascii="Calibri" w:hAnsi="Calibri" w:cs="Calibri"/>
          <w:b w:val="1"/>
          <w:bCs w:val="1"/>
          <w:sz w:val="22"/>
          <w:szCs w:val="22"/>
        </w:rPr>
        <w:t>Chairs Welcome</w:t>
      </w:r>
      <w:r w:rsidRPr="77B11690" w:rsidR="00DD5D57">
        <w:rPr>
          <w:rStyle w:val="eop"/>
          <w:rFonts w:ascii="Calibri" w:hAnsi="Calibri" w:cs="Calibri"/>
          <w:b w:val="1"/>
          <w:bCs w:val="1"/>
          <w:sz w:val="22"/>
          <w:szCs w:val="22"/>
        </w:rPr>
        <w:t>/how the meeting will work</w:t>
      </w:r>
    </w:p>
    <w:p w:rsidR="60996A68" w:rsidP="77B11690" w:rsidRDefault="60996A68" w14:paraId="01DB6B78" w14:textId="45E48D9F">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Chair: </w:t>
      </w:r>
      <w:r w:rsidRPr="77B11690" w:rsidR="60996A68">
        <w:rPr>
          <w:rStyle w:val="eop"/>
          <w:rFonts w:ascii="Calibri" w:hAnsi="Calibri" w:eastAsia="Times New Roman" w:cs="Calibri"/>
          <w:b w:val="0"/>
          <w:bCs w:val="0"/>
          <w:sz w:val="22"/>
          <w:szCs w:val="22"/>
        </w:rPr>
        <w:t>A w</w:t>
      </w:r>
      <w:r w:rsidRPr="77B11690" w:rsidR="60996A68">
        <w:rPr>
          <w:rStyle w:val="eop"/>
          <w:rFonts w:ascii="Calibri" w:hAnsi="Calibri" w:eastAsia="Times New Roman" w:cs="Calibri"/>
          <w:b w:val="0"/>
          <w:bCs w:val="0"/>
          <w:sz w:val="22"/>
          <w:szCs w:val="22"/>
        </w:rPr>
        <w:t xml:space="preserve">elcome was given to all attendees-online and in person-to the AGM. SP explained that due to insufficient quoracy being obtained (50 attendees required), no voting would be taking place on any motions. However, attendees were still welcome to ask questions and comment on any agenda items presented. </w:t>
      </w:r>
    </w:p>
    <w:p w:rsidR="60996A68" w:rsidP="77B11690" w:rsidRDefault="60996A68" w14:paraId="2F9BC549" w14:textId="1CDA06AE">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 xml:space="preserve">SP provided guidance on how the meeting would be held </w:t>
      </w:r>
      <w:r w:rsidRPr="77B11690" w:rsidR="60996A68">
        <w:rPr>
          <w:rStyle w:val="eop"/>
          <w:rFonts w:ascii="Calibri" w:hAnsi="Calibri" w:eastAsia="Times New Roman" w:cs="Calibri"/>
          <w:sz w:val="22"/>
          <w:szCs w:val="22"/>
        </w:rPr>
        <w:t>and expectations</w:t>
      </w:r>
      <w:r w:rsidRPr="77B11690" w:rsidR="60996A68">
        <w:rPr>
          <w:rStyle w:val="eop"/>
          <w:rFonts w:ascii="Calibri" w:hAnsi="Calibri" w:eastAsia="Times New Roman" w:cs="Calibri"/>
          <w:sz w:val="22"/>
          <w:szCs w:val="22"/>
        </w:rPr>
        <w:t xml:space="preserve"> of how attendees should participate. SP then invited BA to provide an outline of the purpose of the AGM. </w:t>
      </w:r>
    </w:p>
    <w:p w:rsidR="77B11690" w:rsidP="77B11690" w:rsidRDefault="77B11690" w14:paraId="0F302C61" w14:textId="72EB7916">
      <w:pPr>
        <w:pStyle w:val="paragraph"/>
        <w:spacing w:before="0" w:beforeAutospacing="off" w:after="0" w:afterAutospacing="off" w:line="360" w:lineRule="auto"/>
        <w:ind w:left="0"/>
        <w:rPr>
          <w:rStyle w:val="eop"/>
          <w:rFonts w:ascii="Calibri" w:hAnsi="Calibri" w:eastAsia="Times New Roman" w:cs="Calibri"/>
          <w:b w:val="1"/>
          <w:bCs w:val="1"/>
          <w:sz w:val="22"/>
          <w:szCs w:val="22"/>
        </w:rPr>
      </w:pPr>
    </w:p>
    <w:p w:rsidR="60996A68" w:rsidP="77B11690" w:rsidRDefault="60996A68" w14:paraId="60785B59" w14:textId="631E25D5">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BA: </w:t>
      </w:r>
      <w:r w:rsidRPr="77B11690" w:rsidR="60996A68">
        <w:rPr>
          <w:rStyle w:val="eop"/>
          <w:rFonts w:ascii="Calibri" w:hAnsi="Calibri" w:eastAsia="Times New Roman" w:cs="Calibri"/>
          <w:sz w:val="22"/>
          <w:szCs w:val="22"/>
        </w:rPr>
        <w:t xml:space="preserve">Explained that the AGM is a once-a-year event, which allows for the student body to scrutinise the work of the Student Union and the Union’s financial accounts. Also, it allows for attendees to ask questions about the reports presented and make any suggestions for any improvements they would wish to see. </w:t>
      </w:r>
    </w:p>
    <w:p w:rsidR="60996A68" w:rsidP="77B11690" w:rsidRDefault="60996A68" w14:paraId="3599C15D" w14:textId="409DDFBA">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69872D18" w14:textId="2648F422">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204DE4CA" w14:textId="5E246551">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7304CCD7" w14:textId="7545D97E">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15B47B7C" w14:textId="29335371">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266E6494" w14:textId="6A498EC5">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66DA65F2" w14:textId="26FAAC36">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5FCCDAE7" w14:textId="47FC62AA">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00DB2C48" w:rsidP="77B11690" w:rsidRDefault="00DB2C48" w14:paraId="12B8F34B" w14:textId="095DD1B3" w14:noSpellErr="1">
      <w:pPr>
        <w:pStyle w:val="paragraph"/>
        <w:numPr>
          <w:ilvl w:val="0"/>
          <w:numId w:val="6"/>
        </w:numPr>
        <w:spacing w:before="0" w:beforeAutospacing="off" w:after="0" w:afterAutospacing="off" w:line="360" w:lineRule="auto"/>
        <w:ind w:left="360" w:firstLine="0"/>
        <w:textAlignment w:val="baseline"/>
        <w:rPr>
          <w:rStyle w:val="eop"/>
          <w:rFonts w:ascii="Calibri" w:hAnsi="Calibri" w:cs="Calibri"/>
          <w:b w:val="1"/>
          <w:bCs w:val="1"/>
          <w:sz w:val="22"/>
          <w:szCs w:val="22"/>
        </w:rPr>
      </w:pPr>
      <w:r w:rsidRPr="77B11690" w:rsidR="00DB2C48">
        <w:rPr>
          <w:rStyle w:val="normaltextrun"/>
          <w:rFonts w:ascii="Calibri" w:hAnsi="Calibri" w:cs="Calibri"/>
          <w:b w:val="1"/>
          <w:bCs w:val="1"/>
          <w:sz w:val="22"/>
          <w:szCs w:val="22"/>
        </w:rPr>
        <w:t>Announcements</w:t>
      </w:r>
      <w:r w:rsidRPr="77B11690" w:rsidR="00DB2C48">
        <w:rPr>
          <w:rStyle w:val="eop"/>
          <w:rFonts w:ascii="Calibri" w:hAnsi="Calibri" w:cs="Calibri"/>
          <w:b w:val="1"/>
          <w:bCs w:val="1"/>
          <w:sz w:val="22"/>
          <w:szCs w:val="22"/>
        </w:rPr>
        <w:t> </w:t>
      </w:r>
    </w:p>
    <w:p w:rsidR="00D05CDE" w:rsidP="77B11690" w:rsidRDefault="00D05CDE" w14:paraId="341183B6" w14:textId="243E2486">
      <w:pPr>
        <w:pStyle w:val="paragraph"/>
        <w:spacing w:before="0" w:beforeAutospacing="off" w:after="0" w:afterAutospacing="off" w:line="360" w:lineRule="auto"/>
        <w:ind w:left="0"/>
        <w:textAlignment w:val="baseline"/>
        <w:rPr>
          <w:rStyle w:val="eop"/>
          <w:rFonts w:ascii="Calibri" w:hAnsi="Calibri" w:eastAsia="Times New Roman" w:cs="Calibri"/>
          <w:b w:val="1"/>
          <w:bCs w:val="1"/>
          <w:sz w:val="22"/>
          <w:szCs w:val="22"/>
        </w:rPr>
      </w:pPr>
      <w:r w:rsidRPr="77B11690" w:rsidR="60996A68">
        <w:rPr>
          <w:rStyle w:val="eop"/>
          <w:rFonts w:ascii="Calibri" w:hAnsi="Calibri" w:eastAsia="Times New Roman" w:cs="Calibri"/>
          <w:b w:val="1"/>
          <w:bCs w:val="1"/>
          <w:sz w:val="22"/>
          <w:szCs w:val="22"/>
        </w:rPr>
        <w:t>Summer Ball:</w:t>
      </w:r>
    </w:p>
    <w:p w:rsidR="00D05CDE" w:rsidP="77B11690" w:rsidRDefault="00D05CDE" w14:paraId="2F1BD28C" w14:textId="0F501703">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GI: </w:t>
      </w:r>
      <w:r w:rsidRPr="77B11690" w:rsidR="60996A68">
        <w:rPr>
          <w:rStyle w:val="eop"/>
          <w:rFonts w:ascii="Calibri" w:hAnsi="Calibri" w:eastAsia="Times New Roman" w:cs="Calibri"/>
          <w:sz w:val="22"/>
          <w:szCs w:val="22"/>
        </w:rPr>
        <w:t xml:space="preserve">Provided a reminder about the forthcoming SU Summer Ball on the 13th of May. This would be a great chance for students to celebrate all their hard work and a fun night for all who come. GL outlined the various entertainments being put on, the meal, photo booths and a DJ with dance floor. Following the conclusion of the meeting, she would be available to sell tickets and the link to purchasing this will be posted in the online chat and is also on the SU website. Finally, if anyone had any special dietary requirements </w:t>
      </w:r>
      <w:r w:rsidRPr="77B11690" w:rsidR="60996A68">
        <w:rPr>
          <w:rStyle w:val="eop"/>
          <w:rFonts w:ascii="Calibri" w:hAnsi="Calibri" w:eastAsia="Times New Roman" w:cs="Calibri"/>
          <w:sz w:val="22"/>
          <w:szCs w:val="22"/>
        </w:rPr>
        <w:t>requiring</w:t>
      </w:r>
      <w:r w:rsidRPr="77B11690" w:rsidR="60996A68">
        <w:rPr>
          <w:rStyle w:val="eop"/>
          <w:rFonts w:ascii="Calibri" w:hAnsi="Calibri" w:eastAsia="Times New Roman" w:cs="Calibri"/>
          <w:sz w:val="22"/>
          <w:szCs w:val="22"/>
        </w:rPr>
        <w:t xml:space="preserve"> accommodation, there was a form available online to do this or please email her with any other questions regarding the event. </w:t>
      </w:r>
    </w:p>
    <w:p w:rsidR="00D05CDE" w:rsidP="77B11690" w:rsidRDefault="00D05CDE" w14:paraId="7570BC27" w14:textId="379A494C">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RG: </w:t>
      </w:r>
      <w:r w:rsidRPr="77B11690" w:rsidR="60996A68">
        <w:rPr>
          <w:rStyle w:val="eop"/>
          <w:rFonts w:ascii="Calibri" w:hAnsi="Calibri" w:eastAsia="Times New Roman" w:cs="Calibri"/>
          <w:sz w:val="22"/>
          <w:szCs w:val="22"/>
        </w:rPr>
        <w:t xml:space="preserve">Inquired as to how many tickets were left for the event, as he had been asked by course friends. </w:t>
      </w:r>
      <w:r w:rsidRPr="77B11690" w:rsidR="60996A68">
        <w:rPr>
          <w:rStyle w:val="eop"/>
          <w:rFonts w:ascii="Calibri" w:hAnsi="Calibri" w:eastAsia="Times New Roman" w:cs="Calibri"/>
          <w:b w:val="1"/>
          <w:bCs w:val="1"/>
          <w:sz w:val="22"/>
          <w:szCs w:val="22"/>
        </w:rPr>
        <w:t xml:space="preserve">GI: </w:t>
      </w:r>
      <w:r w:rsidRPr="77B11690" w:rsidR="60996A68">
        <w:rPr>
          <w:rStyle w:val="eop"/>
          <w:rFonts w:ascii="Calibri" w:hAnsi="Calibri" w:eastAsia="Times New Roman" w:cs="Calibri"/>
          <w:sz w:val="22"/>
          <w:szCs w:val="22"/>
        </w:rPr>
        <w:t xml:space="preserve">Currently, there are 100 left. </w:t>
      </w:r>
    </w:p>
    <w:p w:rsidR="00D05CDE" w:rsidP="77B11690" w:rsidRDefault="00D05CDE" w14:paraId="7258011E" w14:textId="3FAD3837">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Asked when the deadline was purchasing tickets.</w:t>
      </w:r>
    </w:p>
    <w:p w:rsidR="00D05CDE" w:rsidP="77B11690" w:rsidRDefault="00D05CDE" w14:paraId="62E56398" w14:textId="4735F595">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GI:</w:t>
      </w:r>
      <w:r w:rsidRPr="77B11690" w:rsidR="60996A68">
        <w:rPr>
          <w:rStyle w:val="eop"/>
          <w:rFonts w:ascii="Calibri" w:hAnsi="Calibri" w:eastAsia="Times New Roman" w:cs="Calibri"/>
          <w:sz w:val="22"/>
          <w:szCs w:val="22"/>
        </w:rPr>
        <w:t xml:space="preserve"> 12.00am on the 02.05. This deadline is necessary due to arranging a seating plan and to allow the venue time to prepare the right meals. There are five more days to </w:t>
      </w:r>
      <w:r w:rsidRPr="77B11690" w:rsidR="60996A68">
        <w:rPr>
          <w:rStyle w:val="eop"/>
          <w:rFonts w:ascii="Calibri" w:hAnsi="Calibri" w:eastAsia="Times New Roman" w:cs="Calibri"/>
          <w:sz w:val="22"/>
          <w:szCs w:val="22"/>
        </w:rPr>
        <w:t>purchase</w:t>
      </w:r>
      <w:r w:rsidRPr="77B11690" w:rsidR="60996A68">
        <w:rPr>
          <w:rStyle w:val="eop"/>
          <w:rFonts w:ascii="Calibri" w:hAnsi="Calibri" w:eastAsia="Times New Roman" w:cs="Calibri"/>
          <w:sz w:val="22"/>
          <w:szCs w:val="22"/>
        </w:rPr>
        <w:t xml:space="preserve"> your ticket. </w:t>
      </w:r>
    </w:p>
    <w:p w:rsidR="00D05CDE" w:rsidP="77B11690" w:rsidRDefault="00D05CDE" w14:paraId="553600F6" w14:textId="079A77AE">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 xml:space="preserve">GI confirmed that the dress code expected is formal attire, tickets are £45 (the cost of which is being subsidised by both the SU and University). </w:t>
      </w:r>
    </w:p>
    <w:p w:rsidR="00D05CDE" w:rsidP="77B11690" w:rsidRDefault="00D05CDE" w14:paraId="0B105139" w14:textId="724A030B">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A reminder was given that obtaining a Gold Ticket through Suffolk Plus obtained hours can win a free ticket, just ensure that your volunteering hours are logged through the website.</w:t>
      </w:r>
    </w:p>
    <w:p w:rsidR="00D05CDE" w:rsidP="77B11690" w:rsidRDefault="00D05CDE" w14:paraId="57AE0A7B" w14:textId="522257A0">
      <w:pPr>
        <w:pStyle w:val="paragraph"/>
        <w:spacing w:before="0" w:beforeAutospacing="off" w:after="0" w:afterAutospacing="off" w:line="360" w:lineRule="auto"/>
        <w:ind w:left="0"/>
        <w:textAlignment w:val="baseline"/>
        <w:rPr>
          <w:rStyle w:val="eop"/>
          <w:rFonts w:ascii="Times New Roman" w:hAnsi="Times New Roman" w:eastAsia="Times New Roman" w:cs="Times New Roman"/>
          <w:sz w:val="24"/>
          <w:szCs w:val="24"/>
        </w:rPr>
      </w:pPr>
    </w:p>
    <w:p w:rsidR="00D05CDE" w:rsidP="77B11690" w:rsidRDefault="00D05CDE" w14:paraId="1D19FC2E" w14:textId="62C01EFA">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 xml:space="preserve">SU Shop: </w:t>
      </w:r>
    </w:p>
    <w:p w:rsidR="00D05CDE" w:rsidP="77B11690" w:rsidRDefault="00D05CDE" w14:paraId="6F6182E5" w14:textId="1D6AE5FD">
      <w:pPr>
        <w:pStyle w:val="Normal"/>
        <w:spacing w:before="0" w:beforeAutospacing="off" w:after="0" w:afterAutospacing="off" w:line="360" w:lineRule="auto"/>
        <w:ind/>
        <w:textAlignment w:val="baseline"/>
        <w:rPr>
          <w:rFonts w:ascii="Calibri" w:hAnsi="Calibri" w:eastAsia="Calibri" w:cs="Calibri"/>
          <w:noProof w:val="0"/>
          <w:color w:val="000000" w:themeColor="text1" w:themeTint="FF" w:themeShade="FF"/>
          <w:sz w:val="22"/>
          <w:szCs w:val="22"/>
          <w:lang w:val="en-GB"/>
        </w:rPr>
      </w:pPr>
      <w:r w:rsidRPr="77B11690" w:rsidR="60996A68">
        <w:rPr>
          <w:rStyle w:val="eop"/>
          <w:rFonts w:ascii="Calibri" w:hAnsi="Calibri" w:eastAsia="Calibri" w:cs="Calibri" w:asciiTheme="minorAscii" w:hAnsiTheme="minorAscii" w:eastAsiaTheme="minorAscii" w:cstheme="minorAscii"/>
          <w:b w:val="1"/>
          <w:bCs w:val="1"/>
          <w:sz w:val="22"/>
          <w:szCs w:val="22"/>
        </w:rPr>
        <w:t>MD:</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Announced that she had taken over the running of the SU shop and was looking to offer different items for sale. </w:t>
      </w:r>
      <w:r w:rsidRPr="77B11690" w:rsidR="77B11690">
        <w:rPr>
          <w:rFonts w:ascii="Calibri" w:hAnsi="Calibri" w:eastAsia="Calibri" w:cs="Calibri"/>
          <w:noProof w:val="0"/>
          <w:color w:val="000000" w:themeColor="text1" w:themeTint="FF" w:themeShade="FF"/>
          <w:sz w:val="22"/>
          <w:szCs w:val="22"/>
          <w:lang w:val="en-GB"/>
        </w:rPr>
        <w:t xml:space="preserve">The shop machine offers diary-free drinks as well as dairy drinks. In addition to the standard hot drinks, we have oat drinks for: Latte, latte macchiato, flat white, and cappuccino. The price of these </w:t>
      </w:r>
      <w:proofErr w:type="gramStart"/>
      <w:r w:rsidRPr="77B11690" w:rsidR="77B11690">
        <w:rPr>
          <w:rFonts w:ascii="Calibri" w:hAnsi="Calibri" w:eastAsia="Calibri" w:cs="Calibri"/>
          <w:noProof w:val="0"/>
          <w:color w:val="000000" w:themeColor="text1" w:themeTint="FF" w:themeShade="FF"/>
          <w:sz w:val="22"/>
          <w:szCs w:val="22"/>
          <w:lang w:val="en-GB"/>
        </w:rPr>
        <w:t>are</w:t>
      </w:r>
      <w:proofErr w:type="gramEnd"/>
      <w:r w:rsidRPr="77B11690" w:rsidR="77B11690">
        <w:rPr>
          <w:rFonts w:ascii="Calibri" w:hAnsi="Calibri" w:eastAsia="Calibri" w:cs="Calibri"/>
          <w:noProof w:val="0"/>
          <w:color w:val="000000" w:themeColor="text1" w:themeTint="FF" w:themeShade="FF"/>
          <w:sz w:val="22"/>
          <w:szCs w:val="22"/>
          <w:lang w:val="en-GB"/>
        </w:rPr>
        <w:t xml:space="preserve"> £2.10. MD made it clear that tea wouldn't be available in this machine, but it would still be available in the kitchen machine. </w:t>
      </w:r>
    </w:p>
    <w:p w:rsidR="00D05CDE" w:rsidP="77B11690" w:rsidRDefault="00D05CDE" w14:paraId="39731FDE" w14:textId="34F0932E">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RG:</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Expressed his view that this option would be helpful and useful for those students who wanted it. </w:t>
      </w:r>
    </w:p>
    <w:p w:rsidR="00D05CDE" w:rsidP="77B11690" w:rsidRDefault="00D05CDE" w14:paraId="1EF15A47" w14:textId="7BB20A89">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 xml:space="preserve">MD: </w:t>
      </w:r>
      <w:r w:rsidRPr="77B11690" w:rsidR="60996A68">
        <w:rPr>
          <w:rStyle w:val="eop"/>
          <w:rFonts w:ascii="Calibri" w:hAnsi="Calibri" w:eastAsia="Calibri" w:cs="Calibri" w:asciiTheme="minorAscii" w:hAnsiTheme="minorAscii" w:eastAsiaTheme="minorAscii" w:cstheme="minorAscii"/>
          <w:b w:val="0"/>
          <w:bCs w:val="0"/>
          <w:sz w:val="22"/>
          <w:szCs w:val="22"/>
        </w:rPr>
        <w:t>Clarified that the choices available were limited, due to the importance of ensuring there was no coffee contamination when separating the dairy from non-dairy drinks.</w:t>
      </w:r>
    </w:p>
    <w:p w:rsidR="00D05CDE" w:rsidP="77B11690" w:rsidRDefault="00D05CDE" w14:paraId="16A99BD2" w14:textId="33609C2F">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 xml:space="preserve">RG: </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Asked if it </w:t>
      </w:r>
      <w:r w:rsidRPr="77B11690" w:rsidR="60996A68">
        <w:rPr>
          <w:rStyle w:val="eop"/>
          <w:rFonts w:ascii="Calibri" w:hAnsi="Calibri" w:eastAsia="Calibri" w:cs="Calibri" w:asciiTheme="minorAscii" w:hAnsiTheme="minorAscii" w:eastAsiaTheme="minorAscii" w:cstheme="minorAscii"/>
          <w:b w:val="0"/>
          <w:bCs w:val="0"/>
          <w:sz w:val="22"/>
          <w:szCs w:val="22"/>
        </w:rPr>
        <w:t>was</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possible to have a kettle provided in the Social Space, as this would be of use for society events held here.</w:t>
      </w:r>
    </w:p>
    <w:p w:rsidR="77B11690" w:rsidP="77B11690" w:rsidRDefault="77B11690" w14:paraId="3B432223" w14:textId="6AF861EB">
      <w:pPr>
        <w:pStyle w:val="paragraph"/>
        <w:spacing w:before="0" w:beforeAutospacing="off" w:after="0" w:afterAutospacing="off" w:line="360" w:lineRule="auto"/>
        <w:ind w:left="0"/>
        <w:rPr>
          <w:rStyle w:val="eop"/>
          <w:rFonts w:ascii="Calibri" w:hAnsi="Calibri" w:eastAsia="Calibri" w:cs="Calibri" w:asciiTheme="minorAscii" w:hAnsiTheme="minorAscii" w:eastAsiaTheme="minorAscii" w:cstheme="minorAscii"/>
          <w:b w:val="1"/>
          <w:bCs w:val="1"/>
          <w:sz w:val="22"/>
          <w:szCs w:val="22"/>
        </w:rPr>
      </w:pPr>
    </w:p>
    <w:p w:rsidR="77B11690" w:rsidP="77B11690" w:rsidRDefault="77B11690" w14:paraId="1E3AC2F0" w14:textId="77D1A411">
      <w:pPr>
        <w:pStyle w:val="paragraph"/>
        <w:spacing w:before="0" w:beforeAutospacing="off" w:after="0" w:afterAutospacing="off" w:line="360" w:lineRule="auto"/>
        <w:ind w:left="0"/>
        <w:rPr>
          <w:rStyle w:val="eop"/>
          <w:rFonts w:ascii="Calibri" w:hAnsi="Calibri" w:eastAsia="Calibri" w:cs="Calibri" w:asciiTheme="minorAscii" w:hAnsiTheme="minorAscii" w:eastAsiaTheme="minorAscii" w:cstheme="minorAscii"/>
          <w:b w:val="1"/>
          <w:bCs w:val="1"/>
          <w:sz w:val="22"/>
          <w:szCs w:val="22"/>
        </w:rPr>
      </w:pPr>
    </w:p>
    <w:p w:rsidR="00D05CDE" w:rsidP="77B11690" w:rsidRDefault="00D05CDE" w14:paraId="184AF29B" w14:textId="3A6CC8DF">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MD:</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Did not think this was possible, due to University Health and Safety. </w:t>
      </w:r>
    </w:p>
    <w:p w:rsidR="00D05CDE" w:rsidP="77B11690" w:rsidRDefault="00D05CDE" w14:paraId="3AFAFF45" w14:textId="453A5C05">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 xml:space="preserve">AG: </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Confirmed that he thought this was the case and had been the conclusion of the University Estates department, made three years ago. However, their position may have </w:t>
      </w:r>
      <w:r w:rsidRPr="77B11690" w:rsidR="60996A68">
        <w:rPr>
          <w:rStyle w:val="eop"/>
          <w:rFonts w:ascii="Calibri" w:hAnsi="Calibri" w:eastAsia="Calibri" w:cs="Calibri" w:asciiTheme="minorAscii" w:hAnsiTheme="minorAscii" w:eastAsiaTheme="minorAscii" w:cstheme="minorAscii"/>
          <w:b w:val="0"/>
          <w:bCs w:val="0"/>
          <w:sz w:val="22"/>
          <w:szCs w:val="22"/>
        </w:rPr>
        <w:t>changed,</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and this could be </w:t>
      </w:r>
      <w:r w:rsidRPr="77B11690" w:rsidR="60996A68">
        <w:rPr>
          <w:rStyle w:val="eop"/>
          <w:rFonts w:ascii="Calibri" w:hAnsi="Calibri" w:eastAsia="Calibri" w:cs="Calibri" w:asciiTheme="minorAscii" w:hAnsiTheme="minorAscii" w:eastAsiaTheme="minorAscii" w:cstheme="minorAscii"/>
          <w:b w:val="0"/>
          <w:bCs w:val="0"/>
          <w:sz w:val="22"/>
          <w:szCs w:val="22"/>
        </w:rPr>
        <w:t>investigated</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w:t>
      </w:r>
    </w:p>
    <w:p w:rsidR="00D05CDE" w:rsidP="77B11690" w:rsidRDefault="00D05CDE" w14:paraId="52D3A5CC" w14:textId="48A0EB4A">
      <w:pPr>
        <w:pStyle w:val="paragraph"/>
        <w:spacing w:before="0" w:beforeAutospacing="off" w:after="0" w:afterAutospacing="off" w:line="360" w:lineRule="auto"/>
        <w:ind w:left="0"/>
        <w:textAlignment w:val="baseline"/>
        <w:rPr>
          <w:rStyle w:val="eop"/>
          <w:rFonts w:ascii="Times New Roman" w:hAnsi="Times New Roman" w:eastAsia="Times New Roman" w:cs="Times New Roman"/>
          <w:b w:val="0"/>
          <w:bCs w:val="0"/>
          <w:sz w:val="24"/>
          <w:szCs w:val="24"/>
        </w:rPr>
      </w:pPr>
    </w:p>
    <w:p w:rsidR="00D05CDE" w:rsidP="77B11690" w:rsidRDefault="00D05CDE" w14:paraId="7D016F3C" w14:textId="62D4DBBF">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1"/>
          <w:bCs w:val="1"/>
          <w:sz w:val="22"/>
          <w:szCs w:val="22"/>
        </w:rPr>
      </w:pPr>
      <w:proofErr w:type="spellStart"/>
      <w:r w:rsidRPr="77B11690" w:rsidR="60996A68">
        <w:rPr>
          <w:rStyle w:val="eop"/>
          <w:rFonts w:ascii="Calibri" w:hAnsi="Calibri" w:eastAsia="Calibri" w:cs="Calibri" w:asciiTheme="minorAscii" w:hAnsiTheme="minorAscii" w:eastAsiaTheme="minorAscii" w:cstheme="minorAscii"/>
          <w:b w:val="1"/>
          <w:bCs w:val="1"/>
          <w:sz w:val="22"/>
          <w:szCs w:val="22"/>
        </w:rPr>
        <w:t>Phd</w:t>
      </w:r>
      <w:proofErr w:type="spellEnd"/>
      <w:r w:rsidRPr="77B11690" w:rsidR="60996A68">
        <w:rPr>
          <w:rStyle w:val="eop"/>
          <w:rFonts w:ascii="Calibri" w:hAnsi="Calibri" w:eastAsia="Calibri" w:cs="Calibri" w:asciiTheme="minorAscii" w:hAnsiTheme="minorAscii" w:eastAsiaTheme="minorAscii" w:cstheme="minorAscii"/>
          <w:b w:val="1"/>
          <w:bCs w:val="1"/>
          <w:sz w:val="22"/>
          <w:szCs w:val="22"/>
        </w:rPr>
        <w:t xml:space="preserve"> Course Reps:</w:t>
      </w:r>
    </w:p>
    <w:p w:rsidR="00D05CDE" w:rsidP="77B11690" w:rsidRDefault="00D05CDE" w14:paraId="0AA5B557" w14:textId="5C43B1A1">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 xml:space="preserve">BA: </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Provided an update on the election process. He explained that he was working with the Graduate School to arrange for students within the school to be elected. Please let him know of anyone who would be interested in standing for these positions. </w:t>
      </w:r>
    </w:p>
    <w:p w:rsidR="00D05CDE" w:rsidP="77B11690" w:rsidRDefault="00D05CDE" w14:paraId="6848F3E9" w14:textId="4703F904">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Suffolk Archives 80’s Night:</w:t>
      </w:r>
    </w:p>
    <w:p w:rsidR="00D05CDE" w:rsidP="77B11690" w:rsidRDefault="00D05CDE" w14:paraId="4B7AA9CE" w14:textId="1146753B">
      <w:pPr>
        <w:pStyle w:val="paragraph"/>
        <w:spacing w:before="0" w:beforeAutospacing="off" w:after="0" w:afterAutospacing="off" w:line="360" w:lineRule="auto"/>
        <w:ind w:left="0"/>
        <w:textAlignment w:val="baseline"/>
        <w:rPr>
          <w:rStyle w:val="eop"/>
          <w:rFonts w:ascii="Calibri" w:hAnsi="Calibri" w:eastAsia="Calibri" w:cs="Calibri" w:asciiTheme="minorAscii" w:hAnsiTheme="minorAscii" w:eastAsiaTheme="minorAscii" w:cstheme="minorAscii"/>
          <w:b w:val="0"/>
          <w:bCs w:val="0"/>
          <w:sz w:val="22"/>
          <w:szCs w:val="22"/>
        </w:rPr>
      </w:pPr>
      <w:r w:rsidRPr="77B11690" w:rsidR="60996A68">
        <w:rPr>
          <w:rStyle w:val="eop"/>
          <w:rFonts w:ascii="Calibri" w:hAnsi="Calibri" w:eastAsia="Calibri" w:cs="Calibri" w:asciiTheme="minorAscii" w:hAnsiTheme="minorAscii" w:eastAsiaTheme="minorAscii" w:cstheme="minorAscii"/>
          <w:b w:val="1"/>
          <w:bCs w:val="1"/>
          <w:sz w:val="22"/>
          <w:szCs w:val="22"/>
        </w:rPr>
        <w:t>Cheslea Mok</w:t>
      </w:r>
      <w:r w:rsidRPr="77B11690" w:rsidR="60996A68">
        <w:rPr>
          <w:rStyle w:val="eop"/>
          <w:rFonts w:ascii="Calibri" w:hAnsi="Calibri" w:eastAsia="Calibri" w:cs="Calibri" w:asciiTheme="minorAscii" w:hAnsiTheme="minorAscii" w:eastAsiaTheme="minorAscii" w:cstheme="minorAscii"/>
          <w:b w:val="0"/>
          <w:bCs w:val="0"/>
          <w:sz w:val="22"/>
          <w:szCs w:val="22"/>
        </w:rPr>
        <w:t xml:space="preserve"> from The Hold gave an announcement about an 80’s theme night taking place on the 28.04, at the Hold. She suggested that this would be a great opportunity for students and staff to escape from the stress of studies and deadlines. Aside from a DJ playing 80’s music, there will be a games room, photo corner and competition for the best themed dress. This is a paid event, but students or staff from the university who present their I.D will be able to attend for free. </w:t>
      </w:r>
    </w:p>
    <w:p w:rsidR="00D05CDE" w:rsidP="77B11690" w:rsidRDefault="00D05CDE" w14:paraId="6F428316" w14:textId="35930CF0">
      <w:pPr>
        <w:pStyle w:val="paragraph"/>
        <w:numPr>
          <w:ilvl w:val="0"/>
          <w:numId w:val="6"/>
        </w:numPr>
        <w:spacing w:before="0" w:beforeAutospacing="off" w:after="0" w:afterAutospacing="off" w:line="360" w:lineRule="auto"/>
        <w:ind/>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00D05CDE">
        <w:rPr>
          <w:rStyle w:val="eop"/>
          <w:rFonts w:ascii="Calibri" w:hAnsi="Calibri" w:cs="Calibri"/>
          <w:b w:val="1"/>
          <w:bCs w:val="1"/>
          <w:sz w:val="22"/>
          <w:szCs w:val="22"/>
        </w:rPr>
        <w:t>Approval of previous meeting’s minutes</w:t>
      </w:r>
    </w:p>
    <w:p w:rsidR="60996A68" w:rsidP="77B11690" w:rsidRDefault="60996A68" w14:paraId="106C718F" w14:textId="692AF4DA">
      <w:pPr>
        <w:pStyle w:val="paragraph"/>
        <w:spacing w:before="0" w:beforeAutospacing="off" w:after="0" w:afterAutospacing="off" w:line="360" w:lineRule="auto"/>
        <w:ind w:left="0"/>
        <w:rPr>
          <w:rFonts w:ascii="Times New Roman" w:hAnsi="Times New Roman" w:eastAsia="Times New Roman" w:cs="Times New Roman"/>
          <w:b w:val="1"/>
          <w:bCs w:val="1"/>
          <w:sz w:val="24"/>
          <w:szCs w:val="24"/>
        </w:rPr>
      </w:pPr>
      <w:r w:rsidRPr="77B11690" w:rsidR="60996A68">
        <w:rPr>
          <w:rStyle w:val="eop"/>
          <w:rFonts w:ascii="Calibri" w:hAnsi="Calibri" w:eastAsia="Times New Roman" w:cs="Calibri"/>
          <w:b w:val="0"/>
          <w:bCs w:val="0"/>
          <w:sz w:val="22"/>
          <w:szCs w:val="22"/>
        </w:rPr>
        <w:t>Due to insufficient quoracy at the AGM, no voting took place.</w:t>
      </w:r>
    </w:p>
    <w:p w:rsidR="00DB2C48" w:rsidP="77B11690" w:rsidRDefault="00DB2C48" w14:paraId="0E8B29B0" w14:textId="77777777" w14:noSpellErr="1">
      <w:pPr>
        <w:pStyle w:val="paragraph"/>
        <w:numPr>
          <w:ilvl w:val="0"/>
          <w:numId w:val="8"/>
        </w:numPr>
        <w:spacing w:before="0" w:beforeAutospacing="off" w:after="0" w:afterAutospacing="off" w:line="360" w:lineRule="auto"/>
        <w:ind w:left="360" w:firstLine="0"/>
        <w:textAlignment w:val="baseline"/>
        <w:rPr>
          <w:rFonts w:ascii="Calibri" w:hAnsi="Calibri" w:cs="Calibri"/>
          <w:b w:val="1"/>
          <w:bCs w:val="1"/>
          <w:sz w:val="22"/>
          <w:szCs w:val="22"/>
        </w:rPr>
      </w:pPr>
      <w:r w:rsidRPr="77B11690" w:rsidR="00DB2C48">
        <w:rPr>
          <w:rStyle w:val="normaltextrun"/>
          <w:rFonts w:ascii="Calibri" w:hAnsi="Calibri" w:cs="Calibri"/>
          <w:b w:val="1"/>
          <w:bCs w:val="1"/>
          <w:sz w:val="22"/>
          <w:szCs w:val="22"/>
        </w:rPr>
        <w:t>Annual Officer reports </w:t>
      </w:r>
      <w:r w:rsidRPr="77B11690" w:rsidR="00DB2C48">
        <w:rPr>
          <w:rStyle w:val="eop"/>
          <w:rFonts w:ascii="Calibri" w:hAnsi="Calibri" w:cs="Calibri"/>
          <w:b w:val="1"/>
          <w:bCs w:val="1"/>
          <w:sz w:val="22"/>
          <w:szCs w:val="22"/>
        </w:rPr>
        <w:t> </w:t>
      </w:r>
    </w:p>
    <w:p w:rsidR="00DB2C48" w:rsidP="77B11690" w:rsidRDefault="00D35234" w14:paraId="0BCB0E4C" w14:textId="2563A5CD" w14:noSpellErr="1">
      <w:pPr>
        <w:pStyle w:val="paragraph"/>
        <w:numPr>
          <w:ilvl w:val="0"/>
          <w:numId w:val="9"/>
        </w:numPr>
        <w:spacing w:before="0" w:beforeAutospacing="off" w:after="0" w:afterAutospacing="off" w:line="360" w:lineRule="auto"/>
        <w:ind w:left="1080" w:firstLine="0"/>
        <w:textAlignment w:val="baseline"/>
        <w:rPr>
          <w:rStyle w:val="normaltextrun"/>
          <w:rFonts w:ascii="Calibri" w:hAnsi="Calibri" w:cs="Calibri"/>
          <w:b w:val="1"/>
          <w:bCs w:val="1"/>
          <w:sz w:val="22"/>
          <w:szCs w:val="22"/>
        </w:rPr>
      </w:pPr>
      <w:r w:rsidRPr="77B11690" w:rsidR="00D35234">
        <w:rPr>
          <w:rStyle w:val="normaltextrun"/>
          <w:rFonts w:ascii="Calibri" w:hAnsi="Calibri" w:cs="Calibri"/>
          <w:b w:val="1"/>
          <w:bCs w:val="1"/>
          <w:sz w:val="22"/>
          <w:szCs w:val="22"/>
        </w:rPr>
        <w:t>P</w:t>
      </w:r>
      <w:r w:rsidRPr="77B11690" w:rsidR="00D35234">
        <w:rPr>
          <w:rStyle w:val="normaltextrun"/>
          <w:rFonts w:ascii="Calibri" w:hAnsi="Calibri" w:cs="Calibri"/>
          <w:b w:val="1"/>
          <w:bCs w:val="1"/>
          <w:sz w:val="22"/>
          <w:szCs w:val="22"/>
        </w:rPr>
        <w:t>resid</w:t>
      </w:r>
      <w:r w:rsidRPr="77B11690" w:rsidR="00D35234">
        <w:rPr>
          <w:rStyle w:val="normaltextrun"/>
          <w:rFonts w:ascii="Calibri" w:hAnsi="Calibri" w:cs="Calibri"/>
          <w:b w:val="1"/>
          <w:bCs w:val="1"/>
          <w:sz w:val="22"/>
          <w:szCs w:val="22"/>
        </w:rPr>
        <w:t xml:space="preserve">ent Education and Engagement </w:t>
      </w:r>
      <w:r w:rsidRPr="77B11690" w:rsidR="00DD5D57">
        <w:rPr>
          <w:rStyle w:val="normaltextrun"/>
          <w:rFonts w:ascii="Calibri" w:hAnsi="Calibri" w:cs="Calibri"/>
          <w:b w:val="1"/>
          <w:bCs w:val="1"/>
          <w:sz w:val="22"/>
          <w:szCs w:val="22"/>
        </w:rPr>
        <w:t>Annual Report</w:t>
      </w:r>
    </w:p>
    <w:p w:rsidR="60996A68" w:rsidP="77B11690" w:rsidRDefault="60996A68" w14:paraId="4E9520B5" w14:textId="7B88A5A9">
      <w:pPr>
        <w:pStyle w:val="paragraph"/>
        <w:spacing w:before="0" w:beforeAutospacing="off" w:after="0" w:afterAutospacing="off" w:line="360" w:lineRule="auto"/>
        <w:ind w:left="720"/>
        <w:jc w:val="both"/>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1"/>
          <w:bCs w:val="1"/>
          <w:sz w:val="22"/>
          <w:szCs w:val="22"/>
        </w:rPr>
        <w:t xml:space="preserve">AG: </w:t>
      </w:r>
      <w:r w:rsidRPr="77B11690" w:rsidR="60996A68">
        <w:rPr>
          <w:rStyle w:val="normaltextrun"/>
          <w:rFonts w:ascii="Calibri" w:hAnsi="Calibri" w:eastAsia="Times New Roman" w:cs="Calibri"/>
          <w:b w:val="0"/>
          <w:bCs w:val="0"/>
          <w:sz w:val="22"/>
          <w:szCs w:val="22"/>
        </w:rPr>
        <w:t xml:space="preserve">He explained that he wouldn’t be able to provide every detail in his report, due to its length. However, in general, he is very happy with the progress that has been made on meeting the aims of the manifesto he was elected on. He outlined progress in the areas of continuing improvements in careers links; the move towards a more sustainable campus; more mental health work with course Tutors, involving communications with the Vice Chancellor to facilitate improvements. </w:t>
      </w:r>
    </w:p>
    <w:p w:rsidR="60996A68" w:rsidP="77B11690" w:rsidRDefault="60996A68" w14:paraId="774BCA1C" w14:textId="1A907142">
      <w:pPr>
        <w:pStyle w:val="paragraph"/>
        <w:spacing w:before="0" w:beforeAutospacing="off" w:after="0" w:afterAutospacing="off" w:line="360" w:lineRule="auto"/>
        <w:ind w:left="720"/>
        <w:jc w:val="both"/>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0"/>
          <w:bCs w:val="0"/>
          <w:sz w:val="22"/>
          <w:szCs w:val="22"/>
        </w:rPr>
        <w:t xml:space="preserve">AG announced that the SU CEO, Sarah Tattershall, has now left. As a result, both </w:t>
      </w:r>
      <w:r w:rsidRPr="77B11690" w:rsidR="60996A68">
        <w:rPr>
          <w:rStyle w:val="normaltextrun"/>
          <w:rFonts w:ascii="Calibri" w:hAnsi="Calibri" w:eastAsia="Times New Roman" w:cs="Calibri"/>
          <w:b w:val="0"/>
          <w:bCs w:val="0"/>
          <w:sz w:val="22"/>
          <w:szCs w:val="22"/>
        </w:rPr>
        <w:t>Presidents</w:t>
      </w:r>
      <w:r w:rsidRPr="77B11690" w:rsidR="60996A68">
        <w:rPr>
          <w:rStyle w:val="normaltextrun"/>
          <w:rFonts w:ascii="Calibri" w:hAnsi="Calibri" w:eastAsia="Times New Roman" w:cs="Calibri"/>
          <w:b w:val="0"/>
          <w:bCs w:val="0"/>
          <w:sz w:val="22"/>
          <w:szCs w:val="22"/>
        </w:rPr>
        <w:t xml:space="preserve"> are involved in the recruitment process for both an interim and </w:t>
      </w:r>
      <w:r w:rsidRPr="77B11690" w:rsidR="60996A68">
        <w:rPr>
          <w:rStyle w:val="normaltextrun"/>
          <w:rFonts w:ascii="Calibri" w:hAnsi="Calibri" w:eastAsia="Times New Roman" w:cs="Calibri"/>
          <w:b w:val="0"/>
          <w:bCs w:val="0"/>
          <w:sz w:val="22"/>
          <w:szCs w:val="22"/>
        </w:rPr>
        <w:t>permanent</w:t>
      </w:r>
      <w:r w:rsidRPr="77B11690" w:rsidR="60996A68">
        <w:rPr>
          <w:rStyle w:val="normaltextrun"/>
          <w:rFonts w:ascii="Calibri" w:hAnsi="Calibri" w:eastAsia="Times New Roman" w:cs="Calibri"/>
          <w:b w:val="0"/>
          <w:bCs w:val="0"/>
          <w:sz w:val="22"/>
          <w:szCs w:val="22"/>
        </w:rPr>
        <w:t xml:space="preserve"> CEO. </w:t>
      </w:r>
    </w:p>
    <w:p w:rsidR="60996A68" w:rsidP="77B11690" w:rsidRDefault="60996A68" w14:paraId="319D3DBF" w14:textId="3FE09B66">
      <w:pPr>
        <w:pStyle w:val="paragraph"/>
        <w:spacing w:before="0" w:beforeAutospacing="off" w:after="0" w:afterAutospacing="off" w:line="360" w:lineRule="auto"/>
        <w:ind w:left="720"/>
        <w:jc w:val="both"/>
        <w:rPr>
          <w:rStyle w:val="normaltextrun"/>
          <w:rFonts w:ascii="Calibri" w:hAnsi="Calibri" w:eastAsia="Calibri" w:cs="Calibri" w:asciiTheme="minorAscii" w:hAnsiTheme="minorAscii" w:eastAsiaTheme="minorAscii" w:cstheme="minorAscii"/>
          <w:b w:val="0"/>
          <w:bCs w:val="0"/>
          <w:sz w:val="24"/>
          <w:szCs w:val="24"/>
        </w:rPr>
      </w:pPr>
      <w:r w:rsidRPr="77B11690" w:rsidR="60996A68">
        <w:rPr>
          <w:rStyle w:val="normaltextrun"/>
          <w:rFonts w:ascii="Calibri" w:hAnsi="Calibri" w:eastAsia="Times New Roman" w:cs="Calibri"/>
          <w:b w:val="0"/>
          <w:bCs w:val="0"/>
          <w:sz w:val="22"/>
          <w:szCs w:val="22"/>
        </w:rPr>
        <w:t>As a result of currently being without a CEO, it was necessary for both himself and President Meg Wright to step up with taking on responsibilities that would normally have been for a CEO.</w:t>
      </w:r>
    </w:p>
    <w:p w:rsidR="77B11690" w:rsidP="77B11690" w:rsidRDefault="77B11690" w14:paraId="4B30A97C" w14:textId="4737F51B">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4"/>
          <w:szCs w:val="24"/>
        </w:rPr>
      </w:pPr>
    </w:p>
    <w:p w:rsidR="77B11690" w:rsidP="77B11690" w:rsidRDefault="77B11690" w14:paraId="56AF1951" w14:textId="119C0EEF">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4"/>
          <w:szCs w:val="24"/>
        </w:rPr>
      </w:pPr>
    </w:p>
    <w:p w:rsidR="77B11690" w:rsidP="77B11690" w:rsidRDefault="77B11690" w14:paraId="1EEB77EF" w14:textId="0D4D7B57">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4"/>
          <w:szCs w:val="24"/>
        </w:rPr>
      </w:pPr>
    </w:p>
    <w:p w:rsidR="77B11690" w:rsidP="77B11690" w:rsidRDefault="77B11690" w14:paraId="0224788B" w14:textId="306F6B54">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4"/>
          <w:szCs w:val="24"/>
        </w:rPr>
      </w:pPr>
    </w:p>
    <w:p w:rsidR="77B11690" w:rsidP="77B11690" w:rsidRDefault="77B11690" w14:paraId="3F1ACA0C" w14:textId="4728D672">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4"/>
          <w:szCs w:val="24"/>
        </w:rPr>
      </w:pPr>
    </w:p>
    <w:p w:rsidR="60996A68" w:rsidP="77B11690" w:rsidRDefault="60996A68" w14:paraId="2E55BCA0" w14:textId="31A561A7">
      <w:pPr>
        <w:pStyle w:val="paragraph"/>
        <w:spacing w:before="0" w:beforeAutospacing="off" w:after="0" w:afterAutospacing="off" w:line="360" w:lineRule="auto"/>
        <w:ind w:left="720"/>
        <w:jc w:val="both"/>
        <w:rPr>
          <w:rStyle w:val="normaltextrun"/>
          <w:rFonts w:ascii="Calibri" w:hAnsi="Calibri" w:eastAsia="Calibri" w:cs="Calibri" w:asciiTheme="minorAscii" w:hAnsiTheme="minorAscii" w:eastAsiaTheme="minorAscii" w:cstheme="minorAscii"/>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RG: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Asked how the National Conference had gone. </w:t>
      </w:r>
    </w:p>
    <w:p w:rsidR="60996A68" w:rsidP="77B11690" w:rsidRDefault="60996A68" w14:paraId="264EFBFE" w14:textId="69736186">
      <w:pPr>
        <w:pStyle w:val="paragraph"/>
        <w:spacing w:before="0" w:beforeAutospacing="off" w:after="0" w:afterAutospacing="off" w:line="360" w:lineRule="auto"/>
        <w:ind w:left="720"/>
        <w:jc w:val="both"/>
        <w:rPr>
          <w:rStyle w:val="normaltextrun"/>
          <w:rFonts w:ascii="Times New Roman" w:hAnsi="Times New Roman" w:eastAsia="Times New Roman" w:cs="Times New Roman"/>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AG</w:t>
      </w:r>
      <w:r w:rsidRPr="77B11690" w:rsidR="60996A68">
        <w:rPr>
          <w:rStyle w:val="normaltextrun"/>
          <w:rFonts w:ascii="Calibri" w:hAnsi="Calibri" w:eastAsia="Calibri" w:cs="Calibri" w:asciiTheme="minorAscii" w:hAnsiTheme="minorAscii" w:eastAsiaTheme="minorAscii" w:cstheme="minorAscii"/>
          <w:b w:val="0"/>
          <w:bCs w:val="0"/>
          <w:sz w:val="22"/>
          <w:szCs w:val="22"/>
        </w:rPr>
        <w:t>: He would provide an update, later in the AGM, but in general he really enjoyed the networking opportunities.</w:t>
      </w:r>
    </w:p>
    <w:p w:rsidR="60996A68" w:rsidP="77B11690" w:rsidRDefault="60996A68" w14:paraId="6602E4C9" w14:textId="48CB0C57">
      <w:pPr>
        <w:pStyle w:val="paragraph"/>
        <w:spacing w:before="0" w:beforeAutospacing="off" w:after="0" w:afterAutospacing="off" w:line="360" w:lineRule="auto"/>
        <w:ind w:left="720"/>
        <w:rPr>
          <w:rStyle w:val="normaltextrun"/>
          <w:rFonts w:ascii="Calibri" w:hAnsi="Calibri" w:eastAsia="Calibri" w:cs="Calibri" w:asciiTheme="minorAscii" w:hAnsiTheme="minorAscii" w:eastAsiaTheme="minorAscii" w:cstheme="minorAscii"/>
          <w:b w:val="1"/>
          <w:bCs w:val="1"/>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OA:  </w:t>
      </w:r>
      <w:r w:rsidRPr="77B11690" w:rsidR="60996A68">
        <w:rPr>
          <w:rStyle w:val="normaltextrun"/>
          <w:rFonts w:ascii="Calibri" w:hAnsi="Calibri" w:eastAsia="Calibri" w:cs="Calibri" w:asciiTheme="minorAscii" w:hAnsiTheme="minorAscii" w:eastAsiaTheme="minorAscii" w:cstheme="minorAscii"/>
          <w:b w:val="0"/>
          <w:bCs w:val="0"/>
          <w:sz w:val="22"/>
          <w:szCs w:val="22"/>
        </w:rPr>
        <w:t>Asked AG to clarify what an interim CEO was.</w:t>
      </w:r>
    </w:p>
    <w:p w:rsidR="60996A68" w:rsidP="77B11690" w:rsidRDefault="60996A68" w14:paraId="0297C67C" w14:textId="0A780C04">
      <w:pPr>
        <w:pStyle w:val="paragraph"/>
        <w:spacing w:before="0" w:beforeAutospacing="off" w:after="0" w:afterAutospacing="off" w:line="360" w:lineRule="auto"/>
        <w:ind w:left="720"/>
        <w:rPr>
          <w:rStyle w:val="normaltextrun"/>
          <w:rFonts w:ascii="Calibri" w:hAnsi="Calibri" w:eastAsia="Calibri" w:cs="Calibri" w:asciiTheme="minorAscii" w:hAnsiTheme="minorAscii" w:eastAsiaTheme="minorAscii" w:cstheme="minorAscii"/>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AG: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Outlined the ongoing recruiting process for both an interim and permanent CEO. It is hoped that the position of a permanent CEO will be filled by the start of September. </w:t>
      </w:r>
      <w:proofErr w:type="gramStart"/>
      <w:r w:rsidRPr="77B11690" w:rsidR="60996A68">
        <w:rPr>
          <w:rStyle w:val="normaltextrun"/>
          <w:rFonts w:ascii="Calibri" w:hAnsi="Calibri" w:eastAsia="Calibri" w:cs="Calibri" w:asciiTheme="minorAscii" w:hAnsiTheme="minorAscii" w:eastAsiaTheme="minorAscii" w:cstheme="minorAscii"/>
          <w:b w:val="0"/>
          <w:bCs w:val="0"/>
          <w:sz w:val="22"/>
          <w:szCs w:val="22"/>
        </w:rPr>
        <w:t>In regard to</w:t>
      </w:r>
      <w:proofErr w:type="gramEnd"/>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the interim CEO, the SU has engaged with a recruiting agency to </w:t>
      </w:r>
      <w:r w:rsidRPr="77B11690" w:rsidR="60996A68">
        <w:rPr>
          <w:rStyle w:val="normaltextrun"/>
          <w:rFonts w:ascii="Calibri" w:hAnsi="Calibri" w:eastAsia="Calibri" w:cs="Calibri" w:asciiTheme="minorAscii" w:hAnsiTheme="minorAscii" w:eastAsiaTheme="minorAscii" w:cstheme="minorAscii"/>
          <w:b w:val="0"/>
          <w:bCs w:val="0"/>
          <w:sz w:val="22"/>
          <w:szCs w:val="22"/>
        </w:rPr>
        <w:t>id</w:t>
      </w:r>
      <w:r w:rsidRPr="77B11690" w:rsidR="60996A68">
        <w:rPr>
          <w:rStyle w:val="normaltextrun"/>
          <w:rFonts w:ascii="Calibri" w:hAnsi="Calibri" w:eastAsia="Calibri" w:cs="Calibri" w:asciiTheme="minorAscii" w:hAnsiTheme="minorAscii" w:eastAsiaTheme="minorAscii" w:cstheme="minorAscii"/>
          <w:b w:val="0"/>
          <w:bCs w:val="0"/>
          <w:sz w:val="22"/>
          <w:szCs w:val="22"/>
        </w:rPr>
        <w:t>entify</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t</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he best candidates. Two had been shortlisted and interviews took place last week. He informed the meeting that one candidate has been offered the position of interim CEO and the SU was currently in the position of negotiating their contract. </w:t>
      </w:r>
    </w:p>
    <w:p w:rsidR="60996A68" w:rsidP="77B11690" w:rsidRDefault="60996A68" w14:paraId="7D4876B5" w14:textId="71DD3E38">
      <w:pPr>
        <w:pStyle w:val="paragraph"/>
        <w:spacing w:before="0" w:beforeAutospacing="off" w:after="0" w:afterAutospacing="off" w:line="360" w:lineRule="auto"/>
        <w:ind w:left="720"/>
        <w:rPr>
          <w:rStyle w:val="normaltextrun"/>
          <w:rFonts w:ascii="Calibri" w:hAnsi="Calibri" w:eastAsia="Calibri" w:cs="Calibri" w:asciiTheme="minorAscii" w:hAnsiTheme="minorAscii" w:eastAsiaTheme="minorAscii" w:cstheme="minorAscii"/>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OA: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Asked AG to provide an update on an issue he had previously discussed with AG: employability links between students moving onto their first jobs from university courses and local/national companies. OA gave the example of a local employer, BT, and the links that exist between university courses and employment opportunities here. He asked AG what his thoughts were on this issue. </w:t>
      </w:r>
    </w:p>
    <w:p w:rsidR="60996A68" w:rsidP="77B11690" w:rsidRDefault="60996A68" w14:paraId="3D759D68" w14:textId="4945D337">
      <w:pPr>
        <w:pStyle w:val="paragraph"/>
        <w:spacing w:before="0" w:beforeAutospacing="off" w:after="0" w:afterAutospacing="off" w:line="360" w:lineRule="auto"/>
        <w:ind w:left="720"/>
        <w:rPr>
          <w:rStyle w:val="normaltextrun"/>
          <w:rFonts w:ascii="Calibri" w:hAnsi="Calibri" w:eastAsia="Calibri" w:cs="Calibri" w:asciiTheme="minorAscii" w:hAnsiTheme="minorAscii" w:eastAsiaTheme="minorAscii" w:cstheme="minorAscii"/>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AG: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Explained that he was working to embed links between courses and employment opportunities. To this end, he was part of a working a group with university staff to </w:t>
      </w:r>
      <w:r w:rsidRPr="77B11690" w:rsidR="60996A68">
        <w:rPr>
          <w:rStyle w:val="normaltextrun"/>
          <w:rFonts w:ascii="Calibri" w:hAnsi="Calibri" w:eastAsia="Calibri" w:cs="Calibri" w:asciiTheme="minorAscii" w:hAnsiTheme="minorAscii" w:eastAsiaTheme="minorAscii" w:cstheme="minorAscii"/>
          <w:b w:val="0"/>
          <w:bCs w:val="0"/>
          <w:sz w:val="22"/>
          <w:szCs w:val="22"/>
        </w:rPr>
        <w:t>establish</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ways to embed these links into the course curriculums. To </w:t>
      </w:r>
      <w:r w:rsidRPr="77B11690" w:rsidR="60996A68">
        <w:rPr>
          <w:rStyle w:val="normaltextrun"/>
          <w:rFonts w:ascii="Calibri" w:hAnsi="Calibri" w:eastAsia="Calibri" w:cs="Calibri" w:asciiTheme="minorAscii" w:hAnsiTheme="minorAscii" w:eastAsiaTheme="minorAscii" w:cstheme="minorAscii"/>
          <w:b w:val="0"/>
          <w:bCs w:val="0"/>
          <w:sz w:val="22"/>
          <w:szCs w:val="22"/>
        </w:rPr>
        <w:t>facilitate</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this process, he explained that this working group wants to explore the creation of an employment database to </w:t>
      </w:r>
      <w:r w:rsidRPr="77B11690" w:rsidR="60996A68">
        <w:rPr>
          <w:rStyle w:val="normaltextrun"/>
          <w:rFonts w:ascii="Calibri" w:hAnsi="Calibri" w:eastAsia="Calibri" w:cs="Calibri" w:asciiTheme="minorAscii" w:hAnsiTheme="minorAscii" w:eastAsiaTheme="minorAscii" w:cstheme="minorAscii"/>
          <w:b w:val="0"/>
          <w:bCs w:val="0"/>
          <w:sz w:val="22"/>
          <w:szCs w:val="22"/>
        </w:rPr>
        <w:t>identify</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the relationships and opportunities that exist between the university’s courses and employers.</w:t>
      </w:r>
    </w:p>
    <w:p w:rsidR="60996A68" w:rsidP="77B11690" w:rsidRDefault="60996A68" w14:paraId="0923EABE" w14:textId="0664FFF7">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OA: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Asked AG to </w:t>
      </w:r>
      <w:r w:rsidRPr="77B11690" w:rsidR="60996A68">
        <w:rPr>
          <w:rStyle w:val="normaltextrun"/>
          <w:rFonts w:ascii="Calibri" w:hAnsi="Calibri" w:eastAsia="Calibri" w:cs="Calibri" w:asciiTheme="minorAscii" w:hAnsiTheme="minorAscii" w:eastAsiaTheme="minorAscii" w:cstheme="minorAscii"/>
          <w:b w:val="0"/>
          <w:bCs w:val="0"/>
          <w:sz w:val="22"/>
          <w:szCs w:val="22"/>
        </w:rPr>
        <w:t>provide</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an update on where the SU was on </w:t>
      </w:r>
      <w:r w:rsidRPr="77B11690" w:rsidR="60996A68">
        <w:rPr>
          <w:rStyle w:val="normaltextrun"/>
          <w:rFonts w:ascii="Calibri" w:hAnsi="Calibri" w:eastAsia="Calibri" w:cs="Calibri" w:asciiTheme="minorAscii" w:hAnsiTheme="minorAscii" w:eastAsiaTheme="minorAscii" w:cstheme="minorAscii"/>
          <w:b w:val="0"/>
          <w:bCs w:val="0"/>
          <w:sz w:val="22"/>
          <w:szCs w:val="22"/>
        </w:rPr>
        <w:t>providing</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free </w:t>
      </w:r>
      <w:r w:rsidRPr="77B11690" w:rsidR="60996A68">
        <w:rPr>
          <w:rStyle w:val="normaltextrun"/>
          <w:rFonts w:ascii="Calibri" w:hAnsi="Calibri" w:eastAsia="Calibri" w:cs="Calibri" w:asciiTheme="minorAscii" w:hAnsiTheme="minorAscii" w:eastAsiaTheme="minorAscii" w:cstheme="minorAscii"/>
          <w:b w:val="0"/>
          <w:bCs w:val="0"/>
          <w:sz w:val="22"/>
          <w:szCs w:val="22"/>
        </w:rPr>
        <w:t>social</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sports activities. </w:t>
      </w:r>
    </w:p>
    <w:p w:rsidR="60996A68" w:rsidP="77B11690" w:rsidRDefault="60996A68" w14:paraId="36B2A27A" w14:textId="41CEF27B">
      <w:pPr>
        <w:pStyle w:val="paragraph"/>
        <w:spacing w:before="0" w:beforeAutospacing="off" w:after="0" w:afterAutospacing="off" w:line="360" w:lineRule="auto"/>
        <w:ind w:left="720"/>
        <w:rPr>
          <w:rStyle w:val="normaltextrun"/>
          <w:rFonts w:ascii="Calibri" w:hAnsi="Calibri" w:eastAsia="Calibri" w:cs="Calibri" w:asciiTheme="minorAscii" w:hAnsiTheme="minorAscii" w:eastAsiaTheme="minorAscii" w:cstheme="minorAscii"/>
          <w:b w:val="0"/>
          <w:bCs w:val="0"/>
          <w:sz w:val="22"/>
          <w:szCs w:val="22"/>
        </w:rPr>
      </w:pPr>
      <w:r w:rsidRPr="77B11690" w:rsidR="60996A68">
        <w:rPr>
          <w:rStyle w:val="normaltextrun"/>
          <w:rFonts w:ascii="Calibri" w:hAnsi="Calibri" w:eastAsia="Calibri" w:cs="Calibri" w:asciiTheme="minorAscii" w:hAnsiTheme="minorAscii" w:eastAsiaTheme="minorAscii" w:cstheme="minorAscii"/>
          <w:b w:val="1"/>
          <w:bCs w:val="1"/>
          <w:sz w:val="22"/>
          <w:szCs w:val="22"/>
        </w:rPr>
        <w:t xml:space="preserve">AG: </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Explained that, to his current knowledge, it was the aim to </w:t>
      </w:r>
      <w:r w:rsidRPr="77B11690" w:rsidR="60996A68">
        <w:rPr>
          <w:rStyle w:val="normaltextrun"/>
          <w:rFonts w:ascii="Calibri" w:hAnsi="Calibri" w:eastAsia="Calibri" w:cs="Calibri" w:asciiTheme="minorAscii" w:hAnsiTheme="minorAscii" w:eastAsiaTheme="minorAscii" w:cstheme="minorAscii"/>
          <w:b w:val="0"/>
          <w:bCs w:val="0"/>
          <w:sz w:val="22"/>
          <w:szCs w:val="22"/>
        </w:rPr>
        <w:t>provide</w:t>
      </w:r>
      <w:r w:rsidRPr="77B11690" w:rsidR="60996A68">
        <w:rPr>
          <w:rStyle w:val="normaltextrun"/>
          <w:rFonts w:ascii="Calibri" w:hAnsi="Calibri" w:eastAsia="Calibri" w:cs="Calibri" w:asciiTheme="minorAscii" w:hAnsiTheme="minorAscii" w:eastAsiaTheme="minorAscii" w:cstheme="minorAscii"/>
          <w:b w:val="0"/>
          <w:bCs w:val="0"/>
          <w:sz w:val="22"/>
          <w:szCs w:val="22"/>
        </w:rPr>
        <w:t xml:space="preserve"> free social sports from this coming September, However, President Meg Wrigt would be able to say more on this. </w:t>
      </w:r>
    </w:p>
    <w:p w:rsidR="77B11690" w:rsidP="77B11690" w:rsidRDefault="77B11690" w14:paraId="48A9A01B" w14:textId="160720BF">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00D35234" w:rsidP="77B11690" w:rsidRDefault="00D35234" w14:paraId="13BC49DF" w14:textId="39607642">
      <w:pPr>
        <w:pStyle w:val="paragraph"/>
        <w:numPr>
          <w:ilvl w:val="0"/>
          <w:numId w:val="9"/>
        </w:numPr>
        <w:spacing w:before="0" w:beforeAutospacing="off" w:after="0" w:afterAutospacing="off" w:line="360" w:lineRule="auto"/>
        <w:ind w:left="1080" w:firstLine="0"/>
        <w:rPr>
          <w:rStyle w:val="normaltextrun"/>
          <w:rFonts w:ascii="Calibri" w:hAnsi="Calibri" w:eastAsia="Calibri" w:cs="Calibri" w:asciiTheme="minorAscii" w:hAnsiTheme="minorAscii" w:eastAsiaTheme="minorAscii" w:cstheme="minorAscii"/>
          <w:b w:val="1"/>
          <w:bCs w:val="1"/>
          <w:sz w:val="22"/>
          <w:szCs w:val="22"/>
        </w:rPr>
      </w:pPr>
      <w:r w:rsidRPr="77B11690" w:rsidR="00D35234">
        <w:rPr>
          <w:rStyle w:val="normaltextrun"/>
          <w:rFonts w:ascii="Calibri" w:hAnsi="Calibri" w:cs="Calibri"/>
          <w:b w:val="1"/>
          <w:bCs w:val="1"/>
          <w:sz w:val="22"/>
          <w:szCs w:val="22"/>
        </w:rPr>
        <w:t xml:space="preserve">President </w:t>
      </w:r>
      <w:r w:rsidRPr="77B11690" w:rsidR="00DB2C48">
        <w:rPr>
          <w:rStyle w:val="normaltextrun"/>
          <w:rFonts w:ascii="Calibri" w:hAnsi="Calibri" w:cs="Calibri"/>
          <w:b w:val="1"/>
          <w:bCs w:val="1"/>
          <w:sz w:val="22"/>
          <w:szCs w:val="22"/>
        </w:rPr>
        <w:t>Activities and Wel</w:t>
      </w:r>
      <w:r w:rsidRPr="77B11690" w:rsidR="00DD5D57">
        <w:rPr>
          <w:rStyle w:val="normaltextrun"/>
          <w:rFonts w:ascii="Calibri" w:hAnsi="Calibri" w:cs="Calibri"/>
          <w:b w:val="1"/>
          <w:bCs w:val="1"/>
          <w:sz w:val="22"/>
          <w:szCs w:val="22"/>
        </w:rPr>
        <w:t>lbeing’s</w:t>
      </w:r>
      <w:r w:rsidRPr="77B11690" w:rsidR="00DB2C48">
        <w:rPr>
          <w:rStyle w:val="normaltextrun"/>
          <w:rFonts w:ascii="Calibri" w:hAnsi="Calibri" w:cs="Calibri"/>
          <w:b w:val="1"/>
          <w:bCs w:val="1"/>
          <w:sz w:val="22"/>
          <w:szCs w:val="22"/>
        </w:rPr>
        <w:t xml:space="preserve"> </w:t>
      </w:r>
      <w:r w:rsidRPr="77B11690" w:rsidR="00DD5D57">
        <w:rPr>
          <w:rStyle w:val="normaltextrun"/>
          <w:rFonts w:ascii="Calibri" w:hAnsi="Calibri" w:cs="Calibri"/>
          <w:b w:val="1"/>
          <w:bCs w:val="1"/>
          <w:sz w:val="22"/>
          <w:szCs w:val="22"/>
        </w:rPr>
        <w:t>Annual Report</w:t>
      </w:r>
    </w:p>
    <w:p w:rsidR="60996A68" w:rsidP="77B11690" w:rsidRDefault="60996A68" w14:paraId="5CDB41FE" w14:textId="635B1E71">
      <w:pPr>
        <w:pStyle w:val="paragraph"/>
        <w:spacing w:before="0" w:beforeAutospacing="off" w:after="0" w:afterAutospacing="off" w:line="360" w:lineRule="auto"/>
        <w:ind w:left="720"/>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0"/>
          <w:bCs w:val="0"/>
          <w:sz w:val="22"/>
          <w:szCs w:val="22"/>
        </w:rPr>
        <w:t xml:space="preserve">Meg Wright has sent her report out for reading, but no vote was to take place in the meeting, due to insufficient quoracy. </w:t>
      </w:r>
    </w:p>
    <w:p w:rsidR="60996A68" w:rsidP="77B11690" w:rsidRDefault="60996A68" w14:paraId="01B249B2" w14:textId="6FDBD929">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60996A68" w:rsidP="77B11690" w:rsidRDefault="60996A68" w14:paraId="2C5B6078" w14:textId="160ED44A">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77B11690" w:rsidP="77B11690" w:rsidRDefault="77B11690" w14:paraId="73647C65" w14:textId="546CD02A">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77B11690" w:rsidP="77B11690" w:rsidRDefault="77B11690" w14:paraId="0B652CB4" w14:textId="13EE57B5">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60996A68" w:rsidP="77B11690" w:rsidRDefault="60996A68" w14:paraId="53392F6B" w14:textId="3837D2B6">
      <w:pPr>
        <w:pStyle w:val="paragraph"/>
        <w:spacing w:before="0" w:beforeAutospacing="off" w:after="0" w:afterAutospacing="off" w:line="360" w:lineRule="auto"/>
        <w:ind w:left="720"/>
        <w:rPr>
          <w:rStyle w:val="normaltextrun"/>
          <w:rFonts w:ascii="Times New Roman" w:hAnsi="Times New Roman" w:eastAsia="Times New Roman" w:cs="Times New Roman"/>
          <w:b w:val="0"/>
          <w:bCs w:val="0"/>
          <w:sz w:val="24"/>
          <w:szCs w:val="24"/>
        </w:rPr>
      </w:pPr>
    </w:p>
    <w:p w:rsidR="00DB2C48" w:rsidP="77B11690" w:rsidRDefault="00DB2C48" w14:paraId="22FEA22D" w14:textId="77777777" w14:noSpellErr="1">
      <w:pPr>
        <w:pStyle w:val="paragraph"/>
        <w:numPr>
          <w:ilvl w:val="0"/>
          <w:numId w:val="11"/>
        </w:numPr>
        <w:spacing w:before="0" w:beforeAutospacing="off" w:after="0" w:afterAutospacing="off" w:line="360" w:lineRule="auto"/>
        <w:ind w:left="360" w:firstLine="0"/>
        <w:textAlignment w:val="baseline"/>
        <w:rPr>
          <w:rStyle w:val="eop"/>
          <w:rFonts w:ascii="Calibri" w:hAnsi="Calibri" w:cs="Calibri"/>
          <w:b w:val="1"/>
          <w:bCs w:val="1"/>
          <w:sz w:val="22"/>
          <w:szCs w:val="22"/>
        </w:rPr>
      </w:pPr>
      <w:r w:rsidRPr="77B11690" w:rsidR="00DB2C48">
        <w:rPr>
          <w:rStyle w:val="normaltextrun"/>
          <w:rFonts w:ascii="Calibri" w:hAnsi="Calibri" w:cs="Calibri"/>
          <w:b w:val="1"/>
          <w:bCs w:val="1"/>
          <w:sz w:val="22"/>
          <w:szCs w:val="22"/>
        </w:rPr>
        <w:t>Annual Trustees report</w:t>
      </w:r>
      <w:r w:rsidRPr="77B11690" w:rsidR="00DB2C48">
        <w:rPr>
          <w:rStyle w:val="eop"/>
          <w:rFonts w:ascii="Calibri" w:hAnsi="Calibri" w:cs="Calibri"/>
          <w:b w:val="1"/>
          <w:bCs w:val="1"/>
          <w:sz w:val="22"/>
          <w:szCs w:val="22"/>
        </w:rPr>
        <w:t> </w:t>
      </w:r>
    </w:p>
    <w:p w:rsidR="00DB2C48" w:rsidP="77B11690" w:rsidRDefault="00DB2C48" w14:paraId="7747F652" w14:textId="70F4238B">
      <w:pPr>
        <w:pStyle w:val="paragraph"/>
        <w:spacing w:before="0" w:beforeAutospacing="off" w:after="0" w:afterAutospacing="off" w:line="360" w:lineRule="auto"/>
        <w:ind w:left="0"/>
        <w:textAlignment w:val="baseline"/>
        <w:rPr>
          <w:rFonts w:ascii="Calibri" w:hAnsi="Calibri"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 xml:space="preserve">Explained that, normally, this report would be delivered by the CEO, but in this current vacant position, he was happy to take it as being read. However, he was happy to take any </w:t>
      </w:r>
      <w:r w:rsidRPr="77B11690" w:rsidR="60996A68">
        <w:rPr>
          <w:rStyle w:val="eop"/>
          <w:rFonts w:ascii="Calibri" w:hAnsi="Calibri" w:eastAsia="Times New Roman" w:cs="Calibri"/>
          <w:sz w:val="22"/>
          <w:szCs w:val="22"/>
        </w:rPr>
        <w:t>questions, if</w:t>
      </w:r>
      <w:r w:rsidRPr="77B11690" w:rsidR="60996A68">
        <w:rPr>
          <w:rStyle w:val="eop"/>
          <w:rFonts w:ascii="Calibri" w:hAnsi="Calibri" w:eastAsia="Times New Roman" w:cs="Calibri"/>
          <w:sz w:val="22"/>
          <w:szCs w:val="22"/>
        </w:rPr>
        <w:t xml:space="preserve"> any attendees had any.  </w:t>
      </w:r>
    </w:p>
    <w:p w:rsidR="00DB2C48" w:rsidP="77B11690" w:rsidRDefault="00DB2C48" w14:paraId="1DBBA185" w14:textId="42C14E3C">
      <w:pPr>
        <w:pStyle w:val="paragraph"/>
        <w:spacing w:before="0" w:beforeAutospacing="off" w:after="0" w:afterAutospacing="off" w:line="360" w:lineRule="auto"/>
        <w:ind w:left="0"/>
        <w:textAlignment w:val="baseline"/>
        <w:rPr>
          <w:rFonts w:ascii="Calibri" w:hAnsi="Calibri" w:cs="Calibri"/>
          <w:sz w:val="22"/>
          <w:szCs w:val="22"/>
        </w:rPr>
      </w:pPr>
      <w:r w:rsidRPr="77B11690" w:rsidR="60996A68">
        <w:rPr>
          <w:rStyle w:val="eop"/>
          <w:rFonts w:ascii="Calibri" w:hAnsi="Calibri" w:eastAsia="Times New Roman" w:cs="Calibri"/>
          <w:sz w:val="22"/>
          <w:szCs w:val="22"/>
        </w:rPr>
        <w:t xml:space="preserve">None were forthcoming. </w:t>
      </w:r>
    </w:p>
    <w:p w:rsidR="00DB2C48" w:rsidP="77B11690" w:rsidRDefault="00DB2C48" w14:paraId="2D6217D2" w14:textId="7697E6F9">
      <w:pPr>
        <w:pStyle w:val="paragraph"/>
        <w:numPr>
          <w:ilvl w:val="0"/>
          <w:numId w:val="11"/>
        </w:numPr>
        <w:spacing w:before="0" w:beforeAutospacing="off" w:after="0" w:afterAutospacing="off" w:line="360" w:lineRule="auto"/>
        <w:ind/>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00DB2C48">
        <w:rPr>
          <w:rStyle w:val="normaltextrun"/>
          <w:rFonts w:ascii="Calibri" w:hAnsi="Calibri" w:cs="Calibri"/>
          <w:b w:val="1"/>
          <w:bCs w:val="1"/>
          <w:sz w:val="22"/>
          <w:szCs w:val="22"/>
        </w:rPr>
        <w:t>Annual accounts of the Union</w:t>
      </w:r>
      <w:r w:rsidRPr="77B11690" w:rsidR="00DB2C48">
        <w:rPr>
          <w:rStyle w:val="eop"/>
          <w:rFonts w:ascii="Calibri" w:hAnsi="Calibri" w:cs="Calibri"/>
          <w:b w:val="1"/>
          <w:bCs w:val="1"/>
          <w:sz w:val="22"/>
          <w:szCs w:val="22"/>
        </w:rPr>
        <w:t> </w:t>
      </w:r>
    </w:p>
    <w:p w:rsidR="60996A68" w:rsidP="77B11690" w:rsidRDefault="60996A68" w14:paraId="618F08C5" w14:textId="482EABF4">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 xml:space="preserve">Explained that, normally, this report would be delivered by the CEO, but in the current vacant position, he would present this. He explained that he had received a detailed email from Peter Knights, the SU Finance Manager, and would outline the reports key points on the SU Accounts ending 31.07.21 </w:t>
      </w:r>
    </w:p>
    <w:p w:rsidR="60996A68" w:rsidP="77B11690" w:rsidRDefault="60996A68" w14:paraId="0F501B62" w14:textId="24E53E13">
      <w:pPr>
        <w:pStyle w:val="paragraph"/>
        <w:numPr>
          <w:ilvl w:val="0"/>
          <w:numId w:val="21"/>
        </w:numPr>
        <w:spacing w:before="0" w:beforeAutospacing="off" w:after="0" w:afterAutospacing="off" w:line="360" w:lineRule="auto"/>
        <w:rPr>
          <w:rStyle w:val="eop"/>
          <w:rFonts w:ascii="Calibri" w:hAnsi="Calibri" w:eastAsia="Calibri" w:cs="Calibri" w:asciiTheme="minorAscii" w:hAnsiTheme="minorAscii" w:eastAsiaTheme="minorAscii" w:cstheme="minorAscii"/>
          <w:sz w:val="22"/>
          <w:szCs w:val="22"/>
        </w:rPr>
      </w:pPr>
      <w:r w:rsidRPr="77B11690" w:rsidR="60996A68">
        <w:rPr>
          <w:rStyle w:val="eop"/>
          <w:rFonts w:ascii="Calibri" w:hAnsi="Calibri" w:eastAsia="Times New Roman" w:cs="Calibri"/>
          <w:sz w:val="22"/>
          <w:szCs w:val="22"/>
        </w:rPr>
        <w:t xml:space="preserve">The covid pandemic has had a significant impact on the performance of the SU shop. This means the sales performance of the shop has been distorted by the pandemic and the time the shop has had to be closed. As a result, the shop had made a loss of 12k. However, the shop has </w:t>
      </w:r>
      <w:r w:rsidRPr="77B11690" w:rsidR="60996A68">
        <w:rPr>
          <w:rStyle w:val="eop"/>
          <w:rFonts w:ascii="Calibri" w:hAnsi="Calibri" w:eastAsia="Times New Roman" w:cs="Calibri"/>
          <w:sz w:val="22"/>
          <w:szCs w:val="22"/>
        </w:rPr>
        <w:t>benefited</w:t>
      </w:r>
      <w:r w:rsidRPr="77B11690" w:rsidR="60996A68">
        <w:rPr>
          <w:rStyle w:val="eop"/>
          <w:rFonts w:ascii="Calibri" w:hAnsi="Calibri" w:eastAsia="Times New Roman" w:cs="Calibri"/>
          <w:sz w:val="22"/>
          <w:szCs w:val="22"/>
        </w:rPr>
        <w:t xml:space="preserve"> from a financial subsidy from the university to keep it going </w:t>
      </w:r>
    </w:p>
    <w:p w:rsidR="60996A68" w:rsidP="77B11690" w:rsidRDefault="60996A68" w14:paraId="7020730C" w14:textId="23B70EDB">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RG:  </w:t>
      </w:r>
      <w:r w:rsidRPr="77B11690" w:rsidR="60996A68">
        <w:rPr>
          <w:rStyle w:val="eop"/>
          <w:rFonts w:ascii="Calibri" w:hAnsi="Calibri" w:eastAsia="Times New Roman" w:cs="Calibri"/>
          <w:sz w:val="22"/>
          <w:szCs w:val="22"/>
        </w:rPr>
        <w:t xml:space="preserve">Wanted to know whether the impact </w:t>
      </w:r>
      <w:r w:rsidRPr="77B11690" w:rsidR="60996A68">
        <w:rPr>
          <w:rStyle w:val="eop"/>
          <w:rFonts w:ascii="Calibri" w:hAnsi="Calibri" w:eastAsia="Times New Roman" w:cs="Calibri"/>
          <w:sz w:val="22"/>
          <w:szCs w:val="22"/>
        </w:rPr>
        <w:t>from</w:t>
      </w:r>
      <w:r w:rsidRPr="77B11690" w:rsidR="60996A68">
        <w:rPr>
          <w:rStyle w:val="eop"/>
          <w:rFonts w:ascii="Calibri" w:hAnsi="Calibri" w:eastAsia="Times New Roman" w:cs="Calibri"/>
          <w:sz w:val="22"/>
          <w:szCs w:val="22"/>
        </w:rPr>
        <w:t xml:space="preserve"> the pandemic was </w:t>
      </w:r>
      <w:r w:rsidRPr="77B11690" w:rsidR="60996A68">
        <w:rPr>
          <w:rStyle w:val="eop"/>
          <w:rFonts w:ascii="Calibri" w:hAnsi="Calibri" w:eastAsia="Times New Roman" w:cs="Calibri"/>
          <w:sz w:val="22"/>
          <w:szCs w:val="22"/>
        </w:rPr>
        <w:t>abnormal</w:t>
      </w:r>
      <w:r w:rsidRPr="77B11690" w:rsidR="60996A68">
        <w:rPr>
          <w:rStyle w:val="eop"/>
          <w:rFonts w:ascii="Calibri" w:hAnsi="Calibri" w:eastAsia="Times New Roman" w:cs="Calibri"/>
          <w:sz w:val="22"/>
          <w:szCs w:val="22"/>
        </w:rPr>
        <w:t xml:space="preserve">. </w:t>
      </w:r>
    </w:p>
    <w:p w:rsidR="60996A68" w:rsidP="77B11690" w:rsidRDefault="60996A68" w14:paraId="121C44A5" w14:textId="5B3A9E90">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 xml:space="preserve">Explained that the SU shop has never </w:t>
      </w:r>
      <w:r w:rsidRPr="77B11690" w:rsidR="60996A68">
        <w:rPr>
          <w:rStyle w:val="eop"/>
          <w:rFonts w:ascii="Calibri" w:hAnsi="Calibri" w:eastAsia="Times New Roman" w:cs="Calibri"/>
          <w:sz w:val="22"/>
          <w:szCs w:val="22"/>
        </w:rPr>
        <w:t>benefited</w:t>
      </w:r>
      <w:r w:rsidRPr="77B11690" w:rsidR="60996A68">
        <w:rPr>
          <w:rStyle w:val="eop"/>
          <w:rFonts w:ascii="Calibri" w:hAnsi="Calibri" w:eastAsia="Times New Roman" w:cs="Calibri"/>
          <w:sz w:val="22"/>
          <w:szCs w:val="22"/>
        </w:rPr>
        <w:t xml:space="preserve"> from having a true year of open business. He added that, before the shop opened, there was very little in the SU Social space. However, shortly after the social space acquired the </w:t>
      </w:r>
      <w:r w:rsidRPr="77B11690" w:rsidR="60996A68">
        <w:rPr>
          <w:rStyle w:val="eop"/>
          <w:rFonts w:ascii="Calibri" w:hAnsi="Calibri" w:eastAsia="Times New Roman" w:cs="Calibri"/>
          <w:sz w:val="22"/>
          <w:szCs w:val="22"/>
        </w:rPr>
        <w:t>shop</w:t>
      </w:r>
      <w:r w:rsidRPr="77B11690" w:rsidR="60996A68">
        <w:rPr>
          <w:rStyle w:val="eop"/>
          <w:rFonts w:ascii="Calibri" w:hAnsi="Calibri" w:eastAsia="Times New Roman" w:cs="Calibri"/>
          <w:sz w:val="22"/>
          <w:szCs w:val="22"/>
        </w:rPr>
        <w:t xml:space="preserve"> the pandemic arrived. This led to having few students on campus and low opening hours. </w:t>
      </w:r>
    </w:p>
    <w:p w:rsidR="60996A68" w:rsidP="77B11690" w:rsidRDefault="60996A68" w14:paraId="41EDF099" w14:textId="56223165">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 xml:space="preserve">However, going forward, AG gave his view that the University views the shop’s presence as being important, as it serves to promote the image of the institution and </w:t>
      </w:r>
      <w:r w:rsidRPr="77B11690" w:rsidR="60996A68">
        <w:rPr>
          <w:rStyle w:val="eop"/>
          <w:rFonts w:ascii="Calibri" w:hAnsi="Calibri" w:eastAsia="Times New Roman" w:cs="Calibri"/>
          <w:sz w:val="22"/>
          <w:szCs w:val="22"/>
        </w:rPr>
        <w:t>attract</w:t>
      </w:r>
      <w:r w:rsidRPr="77B11690" w:rsidR="60996A68">
        <w:rPr>
          <w:rStyle w:val="eop"/>
          <w:rFonts w:ascii="Calibri" w:hAnsi="Calibri" w:eastAsia="Times New Roman" w:cs="Calibri"/>
          <w:sz w:val="22"/>
          <w:szCs w:val="22"/>
        </w:rPr>
        <w:t xml:space="preserve"> more students to come here. </w:t>
      </w:r>
    </w:p>
    <w:p w:rsidR="60996A68" w:rsidP="77B11690" w:rsidRDefault="60996A68" w14:paraId="59AD0FF3" w14:textId="3DF61C83">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 xml:space="preserve"> Continued to give some details from the accounts report: </w:t>
      </w:r>
    </w:p>
    <w:p w:rsidR="60996A68" w:rsidP="77B11690" w:rsidRDefault="60996A68" w14:paraId="310C5F3D" w14:textId="385D0B86">
      <w:pPr>
        <w:pStyle w:val="paragraph"/>
        <w:numPr>
          <w:ilvl w:val="0"/>
          <w:numId w:val="22"/>
        </w:numPr>
        <w:spacing w:before="0" w:beforeAutospacing="off" w:after="0" w:afterAutospacing="off" w:line="360" w:lineRule="auto"/>
        <w:rPr>
          <w:rStyle w:val="eop"/>
          <w:rFonts w:ascii="Calibri" w:hAnsi="Calibri" w:eastAsia="Calibri" w:cs="Calibri" w:asciiTheme="minorAscii" w:hAnsiTheme="minorAscii" w:eastAsiaTheme="minorAscii" w:cstheme="minorAscii"/>
          <w:sz w:val="22"/>
          <w:szCs w:val="22"/>
        </w:rPr>
      </w:pPr>
      <w:r w:rsidRPr="77B11690" w:rsidR="60996A68">
        <w:rPr>
          <w:rStyle w:val="eop"/>
          <w:rFonts w:ascii="Calibri" w:hAnsi="Calibri" w:eastAsia="Times New Roman" w:cs="Calibri"/>
          <w:sz w:val="22"/>
          <w:szCs w:val="22"/>
        </w:rPr>
        <w:t>Income from UOS grants has increased</w:t>
      </w:r>
    </w:p>
    <w:p w:rsidR="60996A68" w:rsidP="77B11690" w:rsidRDefault="60996A68" w14:paraId="46F3EA99" w14:textId="05B80DB9">
      <w:pPr>
        <w:pStyle w:val="paragraph"/>
        <w:numPr>
          <w:ilvl w:val="0"/>
          <w:numId w:val="22"/>
        </w:numPr>
        <w:spacing w:before="0" w:beforeAutospacing="off" w:after="0" w:afterAutospacing="off" w:line="360" w:lineRule="auto"/>
        <w:rPr>
          <w:rStyle w:val="eop"/>
          <w:sz w:val="22"/>
          <w:szCs w:val="22"/>
        </w:rPr>
      </w:pPr>
      <w:r w:rsidRPr="77B11690" w:rsidR="60996A68">
        <w:rPr>
          <w:rStyle w:val="eop"/>
          <w:rFonts w:ascii="Calibri" w:hAnsi="Calibri" w:eastAsia="Times New Roman" w:cs="Calibri"/>
          <w:sz w:val="22"/>
          <w:szCs w:val="22"/>
        </w:rPr>
        <w:t>The SU surplus has increased; up from 10k to 14k</w:t>
      </w:r>
    </w:p>
    <w:p w:rsidR="60996A68" w:rsidP="77B11690" w:rsidRDefault="60996A68" w14:paraId="2760DF8D" w14:textId="7F942DE1">
      <w:pPr>
        <w:pStyle w:val="paragraph"/>
        <w:numPr>
          <w:ilvl w:val="0"/>
          <w:numId w:val="22"/>
        </w:numPr>
        <w:spacing w:before="0" w:beforeAutospacing="off" w:after="0" w:afterAutospacing="off" w:line="360" w:lineRule="auto"/>
        <w:rPr>
          <w:rStyle w:val="eop"/>
          <w:sz w:val="22"/>
          <w:szCs w:val="22"/>
        </w:rPr>
      </w:pPr>
      <w:r w:rsidRPr="77B11690" w:rsidR="60996A68">
        <w:rPr>
          <w:rStyle w:val="eop"/>
          <w:rFonts w:ascii="Calibri" w:hAnsi="Calibri" w:eastAsia="Times New Roman" w:cs="Calibri"/>
          <w:sz w:val="22"/>
          <w:szCs w:val="22"/>
        </w:rPr>
        <w:t xml:space="preserve">Because of the pandemic and its effect on the SU, there has been an underspend. This has enabled the SU to have the funds to afford the purchase of a minibus. </w:t>
      </w:r>
    </w:p>
    <w:p w:rsidR="60996A68" w:rsidP="77B11690" w:rsidRDefault="60996A68" w14:paraId="72E04B5C" w14:textId="09FE29E6">
      <w:pPr>
        <w:pStyle w:val="paragraph"/>
        <w:numPr>
          <w:ilvl w:val="0"/>
          <w:numId w:val="22"/>
        </w:numPr>
        <w:spacing w:before="0" w:beforeAutospacing="off" w:after="0" w:afterAutospacing="off" w:line="360" w:lineRule="auto"/>
        <w:rPr>
          <w:rStyle w:val="eop"/>
          <w:sz w:val="22"/>
          <w:szCs w:val="22"/>
        </w:rPr>
      </w:pPr>
      <w:r w:rsidRPr="77B11690" w:rsidR="60996A68">
        <w:rPr>
          <w:rStyle w:val="eop"/>
          <w:rFonts w:ascii="Calibri" w:hAnsi="Calibri" w:eastAsia="Times New Roman" w:cs="Calibri"/>
          <w:sz w:val="22"/>
          <w:szCs w:val="22"/>
        </w:rPr>
        <w:t xml:space="preserve">The SU is engaged in ongoing negotiations for a new </w:t>
      </w:r>
      <w:proofErr w:type="gramStart"/>
      <w:r w:rsidRPr="77B11690" w:rsidR="60996A68">
        <w:rPr>
          <w:rStyle w:val="eop"/>
          <w:rFonts w:ascii="Calibri" w:hAnsi="Calibri" w:eastAsia="Times New Roman" w:cs="Calibri"/>
          <w:sz w:val="22"/>
          <w:szCs w:val="22"/>
        </w:rPr>
        <w:t>bloc</w:t>
      </w:r>
      <w:proofErr w:type="gramEnd"/>
      <w:r w:rsidRPr="77B11690" w:rsidR="60996A68">
        <w:rPr>
          <w:rStyle w:val="eop"/>
          <w:rFonts w:ascii="Calibri" w:hAnsi="Calibri" w:eastAsia="Times New Roman" w:cs="Calibri"/>
          <w:sz w:val="22"/>
          <w:szCs w:val="22"/>
        </w:rPr>
        <w:t xml:space="preserve"> grant from the University and seeking increased funding for its services.</w:t>
      </w:r>
    </w:p>
    <w:p w:rsidR="60996A68" w:rsidP="77B11690" w:rsidRDefault="60996A68" w14:paraId="322DB316" w14:textId="7311E9F0">
      <w:pPr>
        <w:pStyle w:val="paragraph"/>
        <w:numPr>
          <w:ilvl w:val="0"/>
          <w:numId w:val="22"/>
        </w:numPr>
        <w:spacing w:before="0" w:beforeAutospacing="off" w:after="0" w:afterAutospacing="off" w:line="360" w:lineRule="auto"/>
        <w:rPr>
          <w:rStyle w:val="eop"/>
          <w:sz w:val="22"/>
          <w:szCs w:val="22"/>
        </w:rPr>
      </w:pPr>
      <w:r w:rsidRPr="77B11690" w:rsidR="60996A68">
        <w:rPr>
          <w:rStyle w:val="eop"/>
          <w:rFonts w:ascii="Calibri" w:hAnsi="Calibri" w:eastAsia="Times New Roman" w:cs="Calibri"/>
          <w:sz w:val="22"/>
          <w:szCs w:val="22"/>
        </w:rPr>
        <w:t xml:space="preserve">Overall, the total funds of the SU are </w:t>
      </w:r>
      <w:r w:rsidRPr="77B11690" w:rsidR="60996A68">
        <w:rPr>
          <w:rStyle w:val="eop"/>
          <w:rFonts w:ascii="Calibri" w:hAnsi="Calibri" w:eastAsia="Times New Roman" w:cs="Calibri"/>
          <w:sz w:val="22"/>
          <w:szCs w:val="22"/>
        </w:rPr>
        <w:t>up,</w:t>
      </w:r>
      <w:r w:rsidRPr="77B11690" w:rsidR="60996A68">
        <w:rPr>
          <w:rStyle w:val="eop"/>
          <w:rFonts w:ascii="Calibri" w:hAnsi="Calibri" w:eastAsia="Times New Roman" w:cs="Calibri"/>
          <w:sz w:val="22"/>
          <w:szCs w:val="22"/>
        </w:rPr>
        <w:t xml:space="preserve"> and the finances of the Union </w:t>
      </w:r>
      <w:r w:rsidRPr="77B11690" w:rsidR="60996A68">
        <w:rPr>
          <w:rStyle w:val="eop"/>
          <w:rFonts w:ascii="Calibri" w:hAnsi="Calibri" w:eastAsia="Times New Roman" w:cs="Calibri"/>
          <w:sz w:val="22"/>
          <w:szCs w:val="22"/>
        </w:rPr>
        <w:t>were described as</w:t>
      </w:r>
      <w:r w:rsidRPr="77B11690" w:rsidR="60996A68">
        <w:rPr>
          <w:rStyle w:val="eop"/>
          <w:rFonts w:ascii="Calibri" w:hAnsi="Calibri" w:eastAsia="Times New Roman" w:cs="Calibri"/>
          <w:sz w:val="22"/>
          <w:szCs w:val="22"/>
        </w:rPr>
        <w:t xml:space="preserve"> in </w:t>
      </w:r>
      <w:r w:rsidRPr="77B11690" w:rsidR="60996A68">
        <w:rPr>
          <w:rStyle w:val="eop"/>
          <w:rFonts w:ascii="Calibri" w:hAnsi="Calibri" w:eastAsia="Times New Roman" w:cs="Calibri"/>
          <w:sz w:val="22"/>
          <w:szCs w:val="22"/>
        </w:rPr>
        <w:t>a good shape</w:t>
      </w:r>
      <w:r w:rsidRPr="77B11690" w:rsidR="60996A68">
        <w:rPr>
          <w:rStyle w:val="eop"/>
          <w:rFonts w:ascii="Calibri" w:hAnsi="Calibri" w:eastAsia="Times New Roman" w:cs="Calibri"/>
          <w:sz w:val="22"/>
          <w:szCs w:val="22"/>
        </w:rPr>
        <w:t xml:space="preserve">. </w:t>
      </w:r>
    </w:p>
    <w:p w:rsidR="77B11690" w:rsidP="77B11690" w:rsidRDefault="77B11690" w14:paraId="591C0DA1" w14:textId="25D87F98">
      <w:pPr>
        <w:pStyle w:val="paragraph"/>
        <w:spacing w:before="0" w:beforeAutospacing="off" w:after="0" w:afterAutospacing="off" w:line="360" w:lineRule="auto"/>
        <w:ind w:left="0"/>
        <w:rPr>
          <w:rStyle w:val="eop"/>
          <w:rFonts w:ascii="Calibri" w:hAnsi="Calibri" w:eastAsia="Times New Roman" w:cs="Calibri"/>
          <w:sz w:val="22"/>
          <w:szCs w:val="22"/>
        </w:rPr>
      </w:pPr>
    </w:p>
    <w:p w:rsidR="60996A68" w:rsidP="77B11690" w:rsidRDefault="60996A68" w14:paraId="00993DB2" w14:textId="3CD50B2F">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sz w:val="22"/>
          <w:szCs w:val="22"/>
        </w:rPr>
        <w:t xml:space="preserve">AG was open to any question </w:t>
      </w:r>
      <w:r w:rsidRPr="77B11690" w:rsidR="60996A68">
        <w:rPr>
          <w:rStyle w:val="eop"/>
          <w:rFonts w:ascii="Calibri" w:hAnsi="Calibri" w:eastAsia="Times New Roman" w:cs="Calibri"/>
          <w:sz w:val="22"/>
          <w:szCs w:val="22"/>
        </w:rPr>
        <w:t>regarding</w:t>
      </w:r>
      <w:r w:rsidRPr="77B11690" w:rsidR="60996A68">
        <w:rPr>
          <w:rStyle w:val="eop"/>
          <w:rFonts w:ascii="Calibri" w:hAnsi="Calibri" w:eastAsia="Times New Roman" w:cs="Calibri"/>
          <w:sz w:val="22"/>
          <w:szCs w:val="22"/>
        </w:rPr>
        <w:t xml:space="preserve"> the </w:t>
      </w:r>
      <w:r w:rsidRPr="77B11690" w:rsidR="60996A68">
        <w:rPr>
          <w:rStyle w:val="eop"/>
          <w:rFonts w:ascii="Calibri" w:hAnsi="Calibri" w:eastAsia="Times New Roman" w:cs="Calibri"/>
          <w:sz w:val="22"/>
          <w:szCs w:val="22"/>
        </w:rPr>
        <w:t>financial</w:t>
      </w:r>
      <w:r w:rsidRPr="77B11690" w:rsidR="60996A68">
        <w:rPr>
          <w:rStyle w:val="eop"/>
          <w:rFonts w:ascii="Calibri" w:hAnsi="Calibri" w:eastAsia="Times New Roman" w:cs="Calibri"/>
          <w:sz w:val="22"/>
          <w:szCs w:val="22"/>
        </w:rPr>
        <w:t xml:space="preserve"> report, but none were forthcoming. </w:t>
      </w:r>
    </w:p>
    <w:p w:rsidR="77B11690" w:rsidP="77B11690" w:rsidRDefault="77B11690" w14:paraId="5A9A86C7" w14:textId="1BBCBB2D">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00DB2C48" w:rsidP="77B11690" w:rsidRDefault="00DB2C48" w14:paraId="273897B3" w14:textId="330EE7D9">
      <w:pPr>
        <w:pStyle w:val="paragraph"/>
        <w:numPr>
          <w:ilvl w:val="0"/>
          <w:numId w:val="11"/>
        </w:numPr>
        <w:spacing w:before="0" w:beforeAutospacing="off" w:after="0" w:afterAutospacing="off" w:line="360" w:lineRule="auto"/>
        <w:ind/>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00DB2C48">
        <w:rPr>
          <w:rStyle w:val="normaltextrun"/>
          <w:rFonts w:ascii="Calibri" w:hAnsi="Calibri" w:cs="Calibri"/>
          <w:b w:val="1"/>
          <w:bCs w:val="1"/>
          <w:sz w:val="22"/>
          <w:szCs w:val="22"/>
        </w:rPr>
        <w:t>Affiliations of the Union</w:t>
      </w:r>
      <w:r w:rsidRPr="77B11690" w:rsidR="00DB2C48">
        <w:rPr>
          <w:rStyle w:val="eop"/>
          <w:rFonts w:ascii="Calibri" w:hAnsi="Calibri" w:cs="Calibri"/>
          <w:b w:val="1"/>
          <w:bCs w:val="1"/>
          <w:sz w:val="22"/>
          <w:szCs w:val="22"/>
        </w:rPr>
        <w:t> </w:t>
      </w:r>
    </w:p>
    <w:p w:rsidR="60996A68" w:rsidP="77B11690" w:rsidRDefault="60996A68" w14:paraId="08F8007B" w14:textId="7BBE0F12">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BA:</w:t>
      </w:r>
      <w:r w:rsidRPr="77B11690" w:rsidR="60996A68">
        <w:rPr>
          <w:rStyle w:val="eop"/>
          <w:rFonts w:ascii="Calibri" w:hAnsi="Calibri" w:eastAsia="Times New Roman" w:cs="Calibri"/>
          <w:sz w:val="22"/>
          <w:szCs w:val="22"/>
        </w:rPr>
        <w:t xml:space="preserve"> Provided the AGM with an explanation and outline of the various, current affiliations of the SU. </w:t>
      </w:r>
    </w:p>
    <w:p w:rsidR="60996A68" w:rsidP="77B11690" w:rsidRDefault="60996A68" w14:paraId="3664D94A" w14:textId="48DE60CC">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 xml:space="preserve">He explained that four of these were Union wide affiliations and were with national organisations. Examples outlined included the National Union of Students and BUCS (British universities and colleges sport). The list of remaining affiliations were organisations that individual societies within the UOS SU had decided they wanted to affiliate with. BA pointed out that some of these affiliations come with a fee to be a member of. For example, the affiliation with Badminton England has a fee of £90 and this was a professional membership that the whole of the SU was a part of. </w:t>
      </w:r>
    </w:p>
    <w:p w:rsidR="60996A68" w:rsidP="77B11690" w:rsidRDefault="60996A68" w14:paraId="66A91FC5" w14:textId="7FA98C38">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sz w:val="22"/>
          <w:szCs w:val="22"/>
        </w:rPr>
        <w:t xml:space="preserve">As there was some confusion on why Badminton England was a SU wide affiliation and why this membership was in place, GI </w:t>
      </w:r>
      <w:r w:rsidRPr="77B11690" w:rsidR="60996A68">
        <w:rPr>
          <w:rStyle w:val="eop"/>
          <w:rFonts w:ascii="Calibri" w:hAnsi="Calibri" w:eastAsia="Times New Roman" w:cs="Calibri"/>
          <w:sz w:val="22"/>
          <w:szCs w:val="22"/>
        </w:rPr>
        <w:t>provided</w:t>
      </w:r>
      <w:r w:rsidRPr="77B11690" w:rsidR="60996A68">
        <w:rPr>
          <w:rStyle w:val="eop"/>
          <w:rFonts w:ascii="Calibri" w:hAnsi="Calibri" w:eastAsia="Times New Roman" w:cs="Calibri"/>
          <w:sz w:val="22"/>
          <w:szCs w:val="22"/>
        </w:rPr>
        <w:t xml:space="preserve"> some </w:t>
      </w:r>
      <w:r w:rsidRPr="77B11690" w:rsidR="60996A68">
        <w:rPr>
          <w:rStyle w:val="eop"/>
          <w:rFonts w:ascii="Calibri" w:hAnsi="Calibri" w:eastAsia="Times New Roman" w:cs="Calibri"/>
          <w:sz w:val="22"/>
          <w:szCs w:val="22"/>
        </w:rPr>
        <w:t>explanation</w:t>
      </w:r>
      <w:r w:rsidRPr="77B11690" w:rsidR="60996A68">
        <w:rPr>
          <w:rStyle w:val="eop"/>
          <w:rFonts w:ascii="Calibri" w:hAnsi="Calibri" w:eastAsia="Times New Roman" w:cs="Calibri"/>
          <w:sz w:val="22"/>
          <w:szCs w:val="22"/>
        </w:rPr>
        <w:t xml:space="preserve">. </w:t>
      </w:r>
    </w:p>
    <w:p w:rsidR="60996A68" w:rsidP="77B11690" w:rsidRDefault="60996A68" w14:paraId="636BEA6E" w14:textId="527B3DEC">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GI: </w:t>
      </w:r>
      <w:r w:rsidRPr="77B11690" w:rsidR="60996A68">
        <w:rPr>
          <w:rStyle w:val="eop"/>
          <w:rFonts w:ascii="Calibri" w:hAnsi="Calibri" w:eastAsia="Times New Roman" w:cs="Calibri"/>
          <w:sz w:val="22"/>
          <w:szCs w:val="22"/>
        </w:rPr>
        <w:t xml:space="preserve">The fee for membership was partly for the guidance this organisation provides-particularly in getting advice on covid safety measures for sport participants. </w:t>
      </w:r>
    </w:p>
    <w:p w:rsidR="60996A68" w:rsidP="77B11690" w:rsidRDefault="60996A68" w14:paraId="0A44139E" w14:textId="039CF2F5">
      <w:pPr>
        <w:pStyle w:val="paragraph"/>
        <w:spacing w:before="0" w:beforeAutospacing="off" w:after="0" w:afterAutospacing="off" w:line="360" w:lineRule="auto"/>
        <w:ind w:left="0"/>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1"/>
          <w:bCs w:val="1"/>
          <w:sz w:val="22"/>
          <w:szCs w:val="22"/>
        </w:rPr>
        <w:t xml:space="preserve">BA: </w:t>
      </w:r>
      <w:r w:rsidRPr="77B11690" w:rsidR="60996A68">
        <w:rPr>
          <w:rStyle w:val="eop"/>
          <w:rFonts w:ascii="Calibri" w:hAnsi="Calibri" w:eastAsia="Times New Roman" w:cs="Calibri"/>
          <w:b w:val="0"/>
          <w:bCs w:val="0"/>
          <w:sz w:val="22"/>
          <w:szCs w:val="22"/>
        </w:rPr>
        <w:t xml:space="preserve">Offered the opportunity for attendees to ask any questions or make any suggestions to the list of affiliations. He explained that, normally, a vote would take place to approve the list, but due to the meetings </w:t>
      </w:r>
      <w:r w:rsidRPr="77B11690" w:rsidR="60996A68">
        <w:rPr>
          <w:rStyle w:val="eop"/>
          <w:rFonts w:ascii="Calibri" w:hAnsi="Calibri" w:eastAsia="Times New Roman" w:cs="Calibri"/>
          <w:b w:val="0"/>
          <w:bCs w:val="0"/>
          <w:sz w:val="22"/>
          <w:szCs w:val="22"/>
        </w:rPr>
        <w:t>insufficient</w:t>
      </w:r>
      <w:r w:rsidRPr="77B11690" w:rsidR="60996A68">
        <w:rPr>
          <w:rStyle w:val="eop"/>
          <w:rFonts w:ascii="Calibri" w:hAnsi="Calibri" w:eastAsia="Times New Roman" w:cs="Calibri"/>
          <w:b w:val="0"/>
          <w:bCs w:val="0"/>
          <w:sz w:val="22"/>
          <w:szCs w:val="22"/>
        </w:rPr>
        <w:t xml:space="preserve"> quoracy this was not possible.</w:t>
      </w:r>
    </w:p>
    <w:p w:rsidR="60996A68" w:rsidP="77B11690" w:rsidRDefault="60996A68" w14:paraId="04A08B92" w14:textId="7C6F84A8">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b w:val="1"/>
          <w:bCs w:val="1"/>
          <w:sz w:val="22"/>
          <w:szCs w:val="22"/>
        </w:rPr>
        <w:t xml:space="preserve">LD: </w:t>
      </w:r>
      <w:r w:rsidRPr="77B11690" w:rsidR="60996A68">
        <w:rPr>
          <w:rStyle w:val="eop"/>
          <w:rFonts w:ascii="Calibri" w:hAnsi="Calibri" w:eastAsia="Times New Roman" w:cs="Calibri"/>
          <w:sz w:val="22"/>
          <w:szCs w:val="22"/>
        </w:rPr>
        <w:t xml:space="preserve">Asked if the SU could </w:t>
      </w:r>
      <w:r w:rsidRPr="77B11690" w:rsidR="60996A68">
        <w:rPr>
          <w:rStyle w:val="eop"/>
          <w:rFonts w:ascii="Calibri" w:hAnsi="Calibri" w:eastAsia="Times New Roman" w:cs="Calibri"/>
          <w:sz w:val="22"/>
          <w:szCs w:val="22"/>
        </w:rPr>
        <w:t>investigate</w:t>
      </w:r>
      <w:r w:rsidRPr="77B11690" w:rsidR="60996A68">
        <w:rPr>
          <w:rStyle w:val="eop"/>
          <w:rFonts w:ascii="Calibri" w:hAnsi="Calibri" w:eastAsia="Times New Roman" w:cs="Calibri"/>
          <w:sz w:val="22"/>
          <w:szCs w:val="22"/>
        </w:rPr>
        <w:t xml:space="preserve"> the £90 fee for the Badminton England professional membership and whether this represented value for money.</w:t>
      </w:r>
    </w:p>
    <w:p w:rsidR="60996A68" w:rsidP="77B11690" w:rsidRDefault="60996A68" w14:paraId="3A248D38" w14:textId="75E888B1">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Confirmed</w:t>
      </w:r>
      <w:r w:rsidRPr="77B11690" w:rsidR="60996A68">
        <w:rPr>
          <w:rStyle w:val="eop"/>
          <w:rFonts w:ascii="Calibri" w:hAnsi="Calibri" w:eastAsia="Times New Roman" w:cs="Calibri"/>
          <w:sz w:val="22"/>
          <w:szCs w:val="22"/>
        </w:rPr>
        <w:t xml:space="preserve"> that this can be done </w:t>
      </w:r>
      <w:r w:rsidRPr="77B11690" w:rsidR="60996A68">
        <w:rPr>
          <w:rStyle w:val="eop"/>
          <w:rFonts w:ascii="Calibri" w:hAnsi="Calibri" w:eastAsia="Times New Roman" w:cs="Calibri"/>
          <w:sz w:val="22"/>
          <w:szCs w:val="22"/>
        </w:rPr>
        <w:t>and</w:t>
      </w:r>
      <w:r w:rsidRPr="77B11690" w:rsidR="60996A68">
        <w:rPr>
          <w:rStyle w:val="eop"/>
          <w:rFonts w:ascii="Calibri" w:hAnsi="Calibri" w:eastAsia="Times New Roman" w:cs="Calibri"/>
          <w:sz w:val="22"/>
          <w:szCs w:val="22"/>
        </w:rPr>
        <w:t xml:space="preserve"> would be followed up. </w:t>
      </w:r>
    </w:p>
    <w:p w:rsidR="77B11690" w:rsidP="77B11690" w:rsidRDefault="77B11690" w14:paraId="611FEAC4" w14:textId="2476E227">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009460E0" w:rsidP="77B11690" w:rsidRDefault="00F41BA0" w14:paraId="34509FFE" w14:textId="66313F9D">
      <w:pPr>
        <w:pStyle w:val="paragraph"/>
        <w:numPr>
          <w:ilvl w:val="0"/>
          <w:numId w:val="11"/>
        </w:numPr>
        <w:spacing w:before="0" w:beforeAutospacing="off" w:after="0" w:afterAutospacing="off" w:line="360" w:lineRule="auto"/>
        <w:ind/>
        <w:textAlignment w:val="baseline"/>
        <w:rPr>
          <w:rStyle w:val="eop"/>
          <w:rFonts w:ascii="Calibri" w:hAnsi="Calibri" w:eastAsia="Calibri" w:cs="Calibri" w:asciiTheme="minorAscii" w:hAnsiTheme="minorAscii" w:eastAsiaTheme="minorAscii" w:cstheme="minorAscii"/>
          <w:b w:val="1"/>
          <w:bCs w:val="1"/>
          <w:sz w:val="22"/>
          <w:szCs w:val="22"/>
        </w:rPr>
      </w:pPr>
      <w:r w:rsidRPr="77B11690" w:rsidR="121634FF">
        <w:rPr>
          <w:rStyle w:val="eop"/>
          <w:rFonts w:ascii="Calibri" w:hAnsi="Calibri" w:cs="Calibri"/>
          <w:b w:val="1"/>
          <w:bCs w:val="1"/>
          <w:sz w:val="22"/>
          <w:szCs w:val="22"/>
        </w:rPr>
        <w:t>Advertising v</w:t>
      </w:r>
      <w:r w:rsidRPr="77B11690" w:rsidR="3FF7F7DE">
        <w:rPr>
          <w:rStyle w:val="eop"/>
          <w:rFonts w:ascii="Calibri" w:hAnsi="Calibri" w:cs="Calibri"/>
          <w:b w:val="1"/>
          <w:bCs w:val="1"/>
          <w:sz w:val="22"/>
          <w:szCs w:val="22"/>
        </w:rPr>
        <w:t>eto list of the Union</w:t>
      </w:r>
      <w:r w:rsidRPr="77B11690" w:rsidR="60996A68">
        <w:rPr>
          <w:rStyle w:val="eop"/>
          <w:rFonts w:ascii="Calibri" w:hAnsi="Calibri" w:eastAsia="Times New Roman" w:cs="Calibri"/>
          <w:b w:val="1"/>
          <w:bCs w:val="1"/>
          <w:sz w:val="22"/>
          <w:szCs w:val="22"/>
        </w:rPr>
        <w:t xml:space="preserve"> </w:t>
      </w:r>
    </w:p>
    <w:p w:rsidR="009460E0" w:rsidP="77B11690" w:rsidRDefault="00F41BA0" w14:paraId="5AFBB710" w14:textId="5B50A666">
      <w:pPr>
        <w:pStyle w:val="paragraph"/>
        <w:spacing w:before="0" w:beforeAutospacing="off" w:after="0" w:afterAutospacing="off" w:line="360" w:lineRule="auto"/>
        <w:ind w:left="0"/>
        <w:textAlignment w:val="baseline"/>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b w:val="1"/>
          <w:bCs w:val="1"/>
          <w:sz w:val="22"/>
          <w:szCs w:val="22"/>
        </w:rPr>
        <w:t xml:space="preserve">BG: </w:t>
      </w:r>
      <w:r w:rsidRPr="77B11690" w:rsidR="60996A68">
        <w:rPr>
          <w:rStyle w:val="eop"/>
          <w:rFonts w:ascii="Calibri" w:hAnsi="Calibri" w:eastAsia="Times New Roman" w:cs="Calibri"/>
          <w:sz w:val="22"/>
          <w:szCs w:val="22"/>
        </w:rPr>
        <w:t xml:space="preserve">Proceeded to explain and outline the list of any affiliations that the SU has vetoed. The </w:t>
      </w:r>
      <w:r w:rsidRPr="77B11690" w:rsidR="60996A68">
        <w:rPr>
          <w:rStyle w:val="eop"/>
          <w:rFonts w:ascii="Calibri" w:hAnsi="Calibri" w:eastAsia="Times New Roman" w:cs="Calibri"/>
          <w:sz w:val="22"/>
          <w:szCs w:val="22"/>
        </w:rPr>
        <w:t>list</w:t>
      </w:r>
      <w:r w:rsidRPr="77B11690" w:rsidR="60996A68">
        <w:rPr>
          <w:rStyle w:val="eop"/>
          <w:rFonts w:ascii="Calibri" w:hAnsi="Calibri" w:eastAsia="Times New Roman" w:cs="Calibri"/>
          <w:sz w:val="22"/>
          <w:szCs w:val="22"/>
        </w:rPr>
        <w:t xml:space="preserve"> of these was displayed for attendees to view.</w:t>
      </w:r>
    </w:p>
    <w:p w:rsidR="009460E0" w:rsidP="77B11690" w:rsidRDefault="00F41BA0" w14:paraId="6542B9F1" w14:textId="6DFED656">
      <w:pPr>
        <w:pStyle w:val="paragraph"/>
        <w:spacing w:before="0" w:beforeAutospacing="off" w:after="0" w:afterAutospacing="off" w:line="360" w:lineRule="auto"/>
        <w:ind w:left="0"/>
        <w:textAlignment w:val="baseline"/>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DB:</w:t>
      </w:r>
      <w:r w:rsidRPr="77B11690" w:rsidR="60996A68">
        <w:rPr>
          <w:rStyle w:val="eop"/>
          <w:rFonts w:ascii="Calibri" w:hAnsi="Calibri" w:eastAsia="Times New Roman" w:cs="Calibri"/>
          <w:sz w:val="22"/>
          <w:szCs w:val="22"/>
        </w:rPr>
        <w:t xml:space="preserve"> Suggested that the SU have a general veto </w:t>
      </w:r>
      <w:r w:rsidRPr="77B11690" w:rsidR="60996A68">
        <w:rPr>
          <w:rStyle w:val="eop"/>
          <w:rFonts w:ascii="Calibri" w:hAnsi="Calibri" w:eastAsia="Times New Roman" w:cs="Calibri"/>
          <w:sz w:val="22"/>
          <w:szCs w:val="22"/>
        </w:rPr>
        <w:t>any</w:t>
      </w:r>
      <w:r w:rsidRPr="77B11690" w:rsidR="60996A68">
        <w:rPr>
          <w:rStyle w:val="eop"/>
          <w:rFonts w:ascii="Calibri" w:hAnsi="Calibri" w:eastAsia="Times New Roman" w:cs="Calibri"/>
          <w:sz w:val="22"/>
          <w:szCs w:val="22"/>
        </w:rPr>
        <w:t xml:space="preserve"> affiliation with anything associated with all sorts of bigotry (currently, </w:t>
      </w:r>
      <w:r w:rsidRPr="77B11690" w:rsidR="60996A68">
        <w:rPr>
          <w:rStyle w:val="eop"/>
          <w:rFonts w:ascii="Calibri" w:hAnsi="Calibri" w:eastAsia="Times New Roman" w:cs="Calibri"/>
          <w:sz w:val="22"/>
          <w:szCs w:val="22"/>
        </w:rPr>
        <w:t xml:space="preserve">vetoes </w:t>
      </w:r>
      <w:r w:rsidRPr="77B11690" w:rsidR="60996A68">
        <w:rPr>
          <w:rStyle w:val="eop"/>
          <w:rFonts w:ascii="Calibri" w:hAnsi="Calibri" w:eastAsia="Times New Roman" w:cs="Calibri"/>
          <w:sz w:val="22"/>
          <w:szCs w:val="22"/>
        </w:rPr>
        <w:t xml:space="preserve">were for specific examples). </w:t>
      </w:r>
    </w:p>
    <w:p w:rsidR="60996A68" w:rsidP="77B11690" w:rsidRDefault="60996A68" w14:paraId="35B49011" w14:textId="24ADC992">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Expressed his agreement with DB suggestion.</w:t>
      </w:r>
    </w:p>
    <w:p w:rsidR="60996A68" w:rsidP="77B11690" w:rsidRDefault="60996A68" w14:paraId="336D14F3" w14:textId="1C1DCE00">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r w:rsidRPr="77B11690" w:rsidR="60996A68">
        <w:rPr>
          <w:rStyle w:val="eop"/>
          <w:rFonts w:ascii="Calibri" w:hAnsi="Calibri" w:eastAsia="Times New Roman" w:cs="Calibri"/>
          <w:b w:val="1"/>
          <w:bCs w:val="1"/>
          <w:sz w:val="22"/>
          <w:szCs w:val="22"/>
        </w:rPr>
        <w:t xml:space="preserve">BA: </w:t>
      </w:r>
      <w:r w:rsidRPr="77B11690" w:rsidR="60996A68">
        <w:rPr>
          <w:rStyle w:val="eop"/>
          <w:rFonts w:ascii="Calibri" w:hAnsi="Calibri" w:eastAsia="Times New Roman" w:cs="Calibri"/>
          <w:sz w:val="22"/>
          <w:szCs w:val="22"/>
        </w:rPr>
        <w:t xml:space="preserve">Confirmed that the current advertising list could be </w:t>
      </w:r>
      <w:r w:rsidRPr="77B11690" w:rsidR="60996A68">
        <w:rPr>
          <w:rStyle w:val="eop"/>
          <w:rFonts w:ascii="Calibri" w:hAnsi="Calibri" w:eastAsia="Times New Roman" w:cs="Calibri"/>
          <w:sz w:val="22"/>
          <w:szCs w:val="22"/>
        </w:rPr>
        <w:t>amended</w:t>
      </w:r>
      <w:r w:rsidRPr="77B11690" w:rsidR="60996A68">
        <w:rPr>
          <w:rStyle w:val="eop"/>
          <w:rFonts w:ascii="Calibri" w:hAnsi="Calibri" w:eastAsia="Times New Roman" w:cs="Calibri"/>
          <w:sz w:val="22"/>
          <w:szCs w:val="22"/>
        </w:rPr>
        <w:t xml:space="preserve"> to </w:t>
      </w:r>
      <w:r w:rsidRPr="77B11690" w:rsidR="60996A68">
        <w:rPr>
          <w:rStyle w:val="eop"/>
          <w:rFonts w:ascii="Calibri" w:hAnsi="Calibri" w:eastAsia="Times New Roman" w:cs="Calibri"/>
          <w:sz w:val="22"/>
          <w:szCs w:val="22"/>
        </w:rPr>
        <w:t>reflect</w:t>
      </w:r>
      <w:r w:rsidRPr="77B11690" w:rsidR="60996A68">
        <w:rPr>
          <w:rStyle w:val="eop"/>
          <w:rFonts w:ascii="Calibri" w:hAnsi="Calibri" w:eastAsia="Times New Roman" w:cs="Calibri"/>
          <w:sz w:val="22"/>
          <w:szCs w:val="22"/>
        </w:rPr>
        <w:t xml:space="preserve"> this change. </w:t>
      </w:r>
    </w:p>
    <w:p w:rsidR="60996A68" w:rsidP="77B11690" w:rsidRDefault="60996A68" w14:paraId="59AEEACE" w14:textId="03F72B07">
      <w:pPr>
        <w:pStyle w:val="paragraph"/>
        <w:spacing w:before="0" w:beforeAutospacing="off" w:after="0" w:afterAutospacing="off" w:line="360" w:lineRule="auto"/>
        <w:ind w:left="0"/>
        <w:rPr>
          <w:rStyle w:val="eop"/>
          <w:rFonts w:ascii="Calibri" w:hAnsi="Calibri" w:eastAsia="Times New Roman" w:cs="Calibri"/>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sz w:val="22"/>
          <w:szCs w:val="22"/>
        </w:rPr>
        <w:t xml:space="preserve">Explained the </w:t>
      </w:r>
      <w:r w:rsidRPr="77B11690" w:rsidR="60996A68">
        <w:rPr>
          <w:rStyle w:val="eop"/>
          <w:rFonts w:ascii="Calibri" w:hAnsi="Calibri" w:eastAsia="Times New Roman" w:cs="Calibri"/>
          <w:sz w:val="22"/>
          <w:szCs w:val="22"/>
        </w:rPr>
        <w:t xml:space="preserve">reasoning </w:t>
      </w:r>
      <w:r w:rsidRPr="77B11690" w:rsidR="60996A68">
        <w:rPr>
          <w:rStyle w:val="eop"/>
          <w:rFonts w:ascii="Calibri" w:hAnsi="Calibri" w:eastAsia="Times New Roman" w:cs="Calibri"/>
          <w:sz w:val="22"/>
          <w:szCs w:val="22"/>
        </w:rPr>
        <w:t>behind</w:t>
      </w:r>
      <w:r w:rsidRPr="77B11690" w:rsidR="60996A68">
        <w:rPr>
          <w:rStyle w:val="eop"/>
          <w:rFonts w:ascii="Calibri" w:hAnsi="Calibri" w:eastAsia="Times New Roman" w:cs="Calibri"/>
          <w:sz w:val="22"/>
          <w:szCs w:val="22"/>
        </w:rPr>
        <w:t xml:space="preserve"> the advertising veto on essay writing services. He explained that this was to support the work of the </w:t>
      </w:r>
      <w:r w:rsidRPr="77B11690" w:rsidR="60996A68">
        <w:rPr>
          <w:rStyle w:val="eop"/>
          <w:rFonts w:ascii="Calibri" w:hAnsi="Calibri" w:eastAsia="Times New Roman" w:cs="Calibri"/>
          <w:sz w:val="22"/>
          <w:szCs w:val="22"/>
        </w:rPr>
        <w:t>university's</w:t>
      </w:r>
      <w:r w:rsidRPr="77B11690" w:rsidR="60996A68">
        <w:rPr>
          <w:rStyle w:val="eop"/>
          <w:rFonts w:ascii="Calibri" w:hAnsi="Calibri" w:eastAsia="Times New Roman" w:cs="Calibri"/>
          <w:sz w:val="22"/>
          <w:szCs w:val="22"/>
        </w:rPr>
        <w:t xml:space="preserve"> library services. </w:t>
      </w:r>
    </w:p>
    <w:p w:rsidR="77B11690" w:rsidP="77B11690" w:rsidRDefault="77B11690" w14:paraId="5F3A571E" w14:textId="24B711CB">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77B11690" w:rsidP="77B11690" w:rsidRDefault="77B11690" w14:paraId="387B3DFC" w14:textId="60656D0E">
      <w:pPr>
        <w:pStyle w:val="paragraph"/>
        <w:spacing w:before="0" w:beforeAutospacing="off" w:after="0" w:afterAutospacing="off" w:line="360" w:lineRule="auto"/>
        <w:ind w:left="0"/>
        <w:rPr>
          <w:rStyle w:val="eop"/>
          <w:rFonts w:ascii="Times New Roman" w:hAnsi="Times New Roman" w:eastAsia="Times New Roman" w:cs="Times New Roman"/>
          <w:sz w:val="24"/>
          <w:szCs w:val="24"/>
        </w:rPr>
      </w:pPr>
    </w:p>
    <w:p w:rsidRPr="00DD5D57" w:rsidR="00DD5D57" w:rsidP="77B11690" w:rsidRDefault="00DD5D57" w14:paraId="0EFCC65F" w14:textId="45EF970D">
      <w:pPr>
        <w:pStyle w:val="paragraph"/>
        <w:numPr>
          <w:ilvl w:val="0"/>
          <w:numId w:val="11"/>
        </w:numPr>
        <w:spacing w:before="0" w:beforeAutospacing="off" w:after="0" w:afterAutospacing="off" w:line="360" w:lineRule="auto"/>
        <w:textAlignment w:val="baseline"/>
        <w:rPr>
          <w:rStyle w:val="normaltextrun"/>
          <w:rFonts w:ascii="Calibri" w:hAnsi="Calibri" w:eastAsia="Calibri" w:cs="Calibri" w:asciiTheme="minorAscii" w:hAnsiTheme="minorAscii" w:eastAsiaTheme="minorAscii" w:cstheme="minorAscii"/>
          <w:b w:val="1"/>
          <w:bCs w:val="1"/>
          <w:sz w:val="22"/>
          <w:szCs w:val="22"/>
        </w:rPr>
      </w:pPr>
      <w:r w:rsidRPr="77B11690" w:rsidR="00DD5D57">
        <w:rPr>
          <w:rStyle w:val="normaltextrun"/>
          <w:rFonts w:ascii="Calibri" w:hAnsi="Calibri" w:cs="Calibri"/>
          <w:b w:val="1"/>
          <w:bCs w:val="1"/>
          <w:sz w:val="22"/>
          <w:szCs w:val="22"/>
        </w:rPr>
        <w:t>NUS conferences reports</w:t>
      </w:r>
    </w:p>
    <w:p w:rsidR="60996A68" w:rsidP="77B11690" w:rsidRDefault="60996A68" w14:paraId="2546665A" w14:textId="3D46CFC7">
      <w:pPr>
        <w:pStyle w:val="paragraph"/>
        <w:bidi w:val="0"/>
        <w:spacing w:before="0" w:beforeAutospacing="off" w:after="0" w:afterAutospacing="off" w:line="360" w:lineRule="auto"/>
        <w:ind w:left="0" w:right="0"/>
        <w:jc w:val="left"/>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1"/>
          <w:bCs w:val="1"/>
          <w:sz w:val="22"/>
          <w:szCs w:val="22"/>
        </w:rPr>
        <w:t xml:space="preserve">AG: </w:t>
      </w:r>
      <w:r w:rsidRPr="77B11690" w:rsidR="60996A68">
        <w:rPr>
          <w:rStyle w:val="normaltextrun"/>
          <w:rFonts w:ascii="Calibri" w:hAnsi="Calibri" w:eastAsia="Times New Roman" w:cs="Calibri"/>
          <w:b w:val="0"/>
          <w:bCs w:val="0"/>
          <w:sz w:val="22"/>
          <w:szCs w:val="22"/>
        </w:rPr>
        <w:t xml:space="preserve">Overall, he really enjoyed the event in Liverpool. It was a great to meet other delegates in person and an opportunity to network with people.  The conference was an opportunity to vote for the next leader of the NUS and its </w:t>
      </w:r>
      <w:r w:rsidRPr="77B11690" w:rsidR="60996A68">
        <w:rPr>
          <w:rStyle w:val="normaltextrun"/>
          <w:rFonts w:ascii="Calibri" w:hAnsi="Calibri" w:eastAsia="Times New Roman" w:cs="Calibri"/>
          <w:b w:val="0"/>
          <w:bCs w:val="0"/>
          <w:sz w:val="22"/>
          <w:szCs w:val="22"/>
        </w:rPr>
        <w:t>polices</w:t>
      </w:r>
      <w:r w:rsidRPr="77B11690" w:rsidR="60996A68">
        <w:rPr>
          <w:rStyle w:val="normaltextrun"/>
          <w:rFonts w:ascii="Calibri" w:hAnsi="Calibri" w:eastAsia="Times New Roman" w:cs="Calibri"/>
          <w:b w:val="0"/>
          <w:bCs w:val="0"/>
          <w:sz w:val="22"/>
          <w:szCs w:val="22"/>
        </w:rPr>
        <w:t xml:space="preserve"> and </w:t>
      </w:r>
      <w:r w:rsidRPr="77B11690" w:rsidR="60996A68">
        <w:rPr>
          <w:rStyle w:val="normaltextrun"/>
          <w:rFonts w:ascii="Calibri" w:hAnsi="Calibri" w:eastAsia="Times New Roman" w:cs="Calibri"/>
          <w:b w:val="0"/>
          <w:bCs w:val="0"/>
          <w:sz w:val="22"/>
          <w:szCs w:val="22"/>
        </w:rPr>
        <w:t>priorities</w:t>
      </w:r>
      <w:r w:rsidRPr="77B11690" w:rsidR="60996A68">
        <w:rPr>
          <w:rStyle w:val="normaltextrun"/>
          <w:rFonts w:ascii="Calibri" w:hAnsi="Calibri" w:eastAsia="Times New Roman" w:cs="Calibri"/>
          <w:b w:val="0"/>
          <w:bCs w:val="0"/>
          <w:sz w:val="22"/>
          <w:szCs w:val="22"/>
        </w:rPr>
        <w:t xml:space="preserve">. </w:t>
      </w:r>
    </w:p>
    <w:p w:rsidR="60996A68" w:rsidP="77B11690" w:rsidRDefault="60996A68" w14:paraId="6D1FAF39" w14:textId="5ECFB4FE">
      <w:pPr>
        <w:pStyle w:val="paragraph"/>
        <w:bidi w:val="0"/>
        <w:spacing w:before="0" w:beforeAutospacing="off" w:after="0" w:afterAutospacing="off" w:line="360" w:lineRule="auto"/>
        <w:ind w:left="0" w:right="0"/>
        <w:jc w:val="left"/>
        <w:rPr>
          <w:rStyle w:val="normaltextrun"/>
          <w:rFonts w:ascii="Calibri" w:hAnsi="Calibri" w:eastAsia="Times New Roman" w:cs="Calibri"/>
          <w:sz w:val="22"/>
          <w:szCs w:val="22"/>
        </w:rPr>
      </w:pPr>
      <w:r w:rsidRPr="77B11690" w:rsidR="60996A68">
        <w:rPr>
          <w:rStyle w:val="normaltextrun"/>
          <w:rFonts w:ascii="Calibri" w:hAnsi="Calibri" w:eastAsia="Times New Roman" w:cs="Calibri"/>
          <w:b w:val="0"/>
          <w:bCs w:val="0"/>
          <w:sz w:val="22"/>
          <w:szCs w:val="22"/>
        </w:rPr>
        <w:t xml:space="preserve">However, he felt some things had gone wrong at the conference. Regarding discussions on policies, he was unhappy that there was no means to amend these. Also, he felt the break-out rooms that had been planned to discuss policies had an unclear purpose and lacked structure. This resulted in feeling he </w:t>
      </w:r>
      <w:r w:rsidRPr="77B11690" w:rsidR="60996A68">
        <w:rPr>
          <w:rStyle w:val="normaltextrun"/>
          <w:rFonts w:ascii="Calibri" w:hAnsi="Calibri" w:eastAsia="Times New Roman" w:cs="Calibri"/>
          <w:b w:val="0"/>
          <w:bCs w:val="0"/>
          <w:sz w:val="22"/>
          <w:szCs w:val="22"/>
        </w:rPr>
        <w:t>couldn’t</w:t>
      </w:r>
      <w:r w:rsidRPr="77B11690" w:rsidR="60996A68">
        <w:rPr>
          <w:rStyle w:val="normaltextrun"/>
          <w:rFonts w:ascii="Calibri" w:hAnsi="Calibri" w:eastAsia="Times New Roman" w:cs="Calibri"/>
          <w:b w:val="0"/>
          <w:bCs w:val="0"/>
          <w:sz w:val="22"/>
          <w:szCs w:val="22"/>
        </w:rPr>
        <w:t xml:space="preserve"> </w:t>
      </w:r>
      <w:r w:rsidRPr="77B11690" w:rsidR="60996A68">
        <w:rPr>
          <w:rStyle w:val="normaltextrun"/>
          <w:rFonts w:ascii="Calibri" w:hAnsi="Calibri" w:eastAsia="Times New Roman" w:cs="Calibri"/>
          <w:b w:val="0"/>
          <w:bCs w:val="0"/>
          <w:sz w:val="22"/>
          <w:szCs w:val="22"/>
        </w:rPr>
        <w:t>make the necessary input into debates. AG stated that he did vote for all the policies discussed but, due to issues highlighted, he abstained from any of the suggested amendments to these.</w:t>
      </w:r>
    </w:p>
    <w:p w:rsidR="60996A68" w:rsidP="77B11690" w:rsidRDefault="60996A68" w14:paraId="0971E4D4" w14:textId="4838BC0D">
      <w:pPr>
        <w:pStyle w:val="paragraph"/>
        <w:bidi w:val="0"/>
        <w:spacing w:before="0" w:beforeAutospacing="off" w:after="0" w:afterAutospacing="off" w:line="360" w:lineRule="auto"/>
        <w:ind w:left="0" w:right="0"/>
        <w:jc w:val="left"/>
        <w:rPr>
          <w:rStyle w:val="normaltextrun"/>
          <w:rFonts w:ascii="Calibri" w:hAnsi="Calibri" w:eastAsia="Times New Roman" w:cs="Calibri"/>
          <w:sz w:val="22"/>
          <w:szCs w:val="22"/>
        </w:rPr>
      </w:pPr>
      <w:r w:rsidRPr="77B11690" w:rsidR="60996A68">
        <w:rPr>
          <w:rStyle w:val="normaltextrun"/>
          <w:rFonts w:ascii="Calibri" w:hAnsi="Calibri" w:eastAsia="Times New Roman" w:cs="Calibri"/>
          <w:b w:val="0"/>
          <w:bCs w:val="0"/>
          <w:sz w:val="22"/>
          <w:szCs w:val="22"/>
        </w:rPr>
        <w:t xml:space="preserve">AG informed the meeting that he had voted for all those who were elected to NUS positions. However, since their election to the position of President Elect, an issue has emerged regarding allegations that they have been associated with an antisemitic, bigoted past.  As a result of these accusations, an open letter was written by conference delegates asking for the president elect to either apologise or to stand down from their role. AG informed the meeting that the President Elect has since given an apology. </w:t>
      </w:r>
    </w:p>
    <w:p w:rsidR="60996A68" w:rsidP="77B11690" w:rsidRDefault="60996A68" w14:paraId="657CB20F" w14:textId="4CE9A9AE">
      <w:pPr>
        <w:pStyle w:val="paragraph"/>
        <w:bidi w:val="0"/>
        <w:spacing w:before="0" w:beforeAutospacing="off" w:after="0" w:afterAutospacing="off" w:line="360" w:lineRule="auto"/>
        <w:ind w:left="0" w:right="0"/>
        <w:jc w:val="left"/>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1"/>
          <w:bCs w:val="1"/>
          <w:sz w:val="22"/>
          <w:szCs w:val="22"/>
        </w:rPr>
        <w:t>DB:</w:t>
      </w:r>
      <w:r w:rsidRPr="77B11690" w:rsidR="60996A68">
        <w:rPr>
          <w:rStyle w:val="normaltextrun"/>
          <w:rFonts w:ascii="Calibri" w:hAnsi="Calibri" w:eastAsia="Times New Roman" w:cs="Calibri"/>
          <w:b w:val="0"/>
          <w:bCs w:val="0"/>
          <w:sz w:val="22"/>
          <w:szCs w:val="22"/>
        </w:rPr>
        <w:t xml:space="preserve">  Presented his report on his experience of the Liberation NUS Conference. He expressed a similar disappointment to AG, </w:t>
      </w:r>
      <w:r w:rsidRPr="77B11690" w:rsidR="60996A68">
        <w:rPr>
          <w:rStyle w:val="normaltextrun"/>
          <w:rFonts w:ascii="Calibri" w:hAnsi="Calibri" w:eastAsia="Times New Roman" w:cs="Calibri"/>
          <w:b w:val="0"/>
          <w:bCs w:val="0"/>
          <w:sz w:val="22"/>
          <w:szCs w:val="22"/>
        </w:rPr>
        <w:t>regarding</w:t>
      </w:r>
      <w:r w:rsidRPr="77B11690" w:rsidR="60996A68">
        <w:rPr>
          <w:rStyle w:val="normaltextrun"/>
          <w:rFonts w:ascii="Calibri" w:hAnsi="Calibri" w:eastAsia="Times New Roman" w:cs="Calibri"/>
          <w:b w:val="0"/>
          <w:bCs w:val="0"/>
          <w:sz w:val="22"/>
          <w:szCs w:val="22"/>
        </w:rPr>
        <w:t xml:space="preserve"> the frustration with the way the democratic procedures were managed at the conference. In this regard, he was unhappy about not being able to vote on policy amendments. Also, he reported that out of over 600 student unions, only 60 had been surveyed on conference issues. As a result of the above, he felt he had to abstain on votes</w:t>
      </w:r>
      <w:r w:rsidRPr="77B11690" w:rsidR="60996A68">
        <w:rPr>
          <w:rStyle w:val="normaltextrun"/>
          <w:rFonts w:ascii="Calibri" w:hAnsi="Calibri" w:eastAsia="Times New Roman" w:cs="Calibri"/>
          <w:b w:val="0"/>
          <w:bCs w:val="0"/>
          <w:sz w:val="22"/>
          <w:szCs w:val="22"/>
        </w:rPr>
        <w:t xml:space="preserve">. </w:t>
      </w:r>
    </w:p>
    <w:p w:rsidR="60996A68" w:rsidP="77B11690" w:rsidRDefault="60996A68" w14:paraId="52F99317" w14:textId="396DF7C5">
      <w:pPr>
        <w:pStyle w:val="paragraph"/>
        <w:bidi w:val="0"/>
        <w:spacing w:before="0" w:beforeAutospacing="off" w:after="0" w:afterAutospacing="off" w:line="360" w:lineRule="auto"/>
        <w:ind w:left="0" w:right="0"/>
        <w:jc w:val="left"/>
        <w:rPr>
          <w:rStyle w:val="normaltextrun"/>
          <w:rFonts w:ascii="Calibri" w:hAnsi="Calibri" w:eastAsia="Times New Roman" w:cs="Calibri"/>
          <w:b w:val="0"/>
          <w:bCs w:val="0"/>
          <w:sz w:val="22"/>
          <w:szCs w:val="22"/>
        </w:rPr>
      </w:pPr>
      <w:r w:rsidRPr="77B11690" w:rsidR="60996A68">
        <w:rPr>
          <w:rStyle w:val="normaltextrun"/>
          <w:rFonts w:ascii="Calibri" w:hAnsi="Calibri" w:eastAsia="Times New Roman" w:cs="Calibri"/>
          <w:b w:val="1"/>
          <w:bCs w:val="1"/>
          <w:sz w:val="22"/>
          <w:szCs w:val="22"/>
        </w:rPr>
        <w:t xml:space="preserve">BH:  </w:t>
      </w:r>
      <w:r w:rsidRPr="77B11690" w:rsidR="60996A68">
        <w:rPr>
          <w:rStyle w:val="normaltextrun"/>
          <w:rFonts w:ascii="Calibri" w:hAnsi="Calibri" w:eastAsia="Times New Roman" w:cs="Calibri"/>
          <w:b w:val="0"/>
          <w:bCs w:val="0"/>
          <w:sz w:val="22"/>
          <w:szCs w:val="22"/>
        </w:rPr>
        <w:t>Asked if the open letter about conference, signed by some delegates, could be seen.</w:t>
      </w:r>
    </w:p>
    <w:p w:rsidR="60996A68" w:rsidP="77B11690" w:rsidRDefault="60996A68" w14:paraId="3BF67BC1" w14:textId="49AAD9AF">
      <w:pPr>
        <w:pStyle w:val="paragraph"/>
        <w:bidi w:val="0"/>
        <w:spacing w:before="0" w:beforeAutospacing="off" w:after="0" w:afterAutospacing="off" w:line="360" w:lineRule="auto"/>
        <w:ind w:left="0" w:right="0"/>
        <w:jc w:val="left"/>
        <w:rPr>
          <w:rStyle w:val="normaltextrun"/>
          <w:rFonts w:ascii="Times New Roman" w:hAnsi="Times New Roman" w:eastAsia="Times New Roman" w:cs="Times New Roman"/>
          <w:b w:val="1"/>
          <w:bCs w:val="1"/>
          <w:sz w:val="24"/>
          <w:szCs w:val="24"/>
        </w:rPr>
      </w:pPr>
      <w:r w:rsidRPr="77B11690" w:rsidR="60996A68">
        <w:rPr>
          <w:rStyle w:val="normaltextrun"/>
          <w:rFonts w:ascii="Calibri" w:hAnsi="Calibri" w:eastAsia="Times New Roman" w:cs="Calibri"/>
          <w:b w:val="1"/>
          <w:bCs w:val="1"/>
          <w:sz w:val="22"/>
          <w:szCs w:val="22"/>
        </w:rPr>
        <w:t xml:space="preserve">AG: </w:t>
      </w:r>
      <w:r w:rsidRPr="77B11690" w:rsidR="60996A68">
        <w:rPr>
          <w:rStyle w:val="normaltextrun"/>
          <w:rFonts w:ascii="Calibri" w:hAnsi="Calibri" w:eastAsia="Times New Roman" w:cs="Calibri"/>
          <w:b w:val="0"/>
          <w:bCs w:val="0"/>
          <w:sz w:val="22"/>
          <w:szCs w:val="22"/>
        </w:rPr>
        <w:t xml:space="preserve">Agreed that this can be shared online and this to be made an </w:t>
      </w:r>
      <w:r w:rsidRPr="77B11690" w:rsidR="60996A68">
        <w:rPr>
          <w:rStyle w:val="normaltextrun"/>
          <w:rFonts w:ascii="Calibri" w:hAnsi="Calibri" w:eastAsia="Times New Roman" w:cs="Calibri"/>
          <w:b w:val="1"/>
          <w:bCs w:val="1"/>
          <w:color w:val="FF0000"/>
          <w:sz w:val="22"/>
          <w:szCs w:val="22"/>
        </w:rPr>
        <w:t>Action Point.</w:t>
      </w:r>
    </w:p>
    <w:p w:rsidR="00DB2C48" w:rsidP="77B11690" w:rsidRDefault="00DB2C48" w14:paraId="412081A6" w14:textId="77777777" w14:noSpellErr="1">
      <w:pPr>
        <w:pStyle w:val="paragraph"/>
        <w:numPr>
          <w:ilvl w:val="0"/>
          <w:numId w:val="16"/>
        </w:numPr>
        <w:spacing w:before="0" w:beforeAutospacing="off" w:after="0" w:afterAutospacing="off" w:line="360" w:lineRule="auto"/>
        <w:ind w:left="360" w:firstLine="0"/>
        <w:textAlignment w:val="baseline"/>
        <w:rPr>
          <w:rStyle w:val="eop"/>
          <w:rFonts w:ascii="Calibri" w:hAnsi="Calibri" w:cs="Calibri"/>
          <w:b w:val="1"/>
          <w:bCs w:val="1"/>
          <w:sz w:val="22"/>
          <w:szCs w:val="22"/>
        </w:rPr>
      </w:pPr>
      <w:r w:rsidRPr="77B11690" w:rsidR="00DB2C48">
        <w:rPr>
          <w:rStyle w:val="normaltextrun"/>
          <w:rFonts w:ascii="Calibri" w:hAnsi="Calibri" w:cs="Calibri"/>
          <w:b w:val="1"/>
          <w:bCs w:val="1"/>
          <w:sz w:val="22"/>
          <w:szCs w:val="22"/>
        </w:rPr>
        <w:t>Motions</w:t>
      </w:r>
      <w:r w:rsidRPr="77B11690" w:rsidR="00DB2C48">
        <w:rPr>
          <w:rStyle w:val="eop"/>
          <w:rFonts w:ascii="Calibri" w:hAnsi="Calibri" w:cs="Calibri"/>
          <w:b w:val="1"/>
          <w:bCs w:val="1"/>
          <w:sz w:val="22"/>
          <w:szCs w:val="22"/>
        </w:rPr>
        <w:t> </w:t>
      </w:r>
    </w:p>
    <w:p w:rsidR="60996A68" w:rsidP="77B11690" w:rsidRDefault="60996A68" w14:paraId="583F433E" w14:textId="3E414DD9">
      <w:pPr>
        <w:pStyle w:val="paragraph"/>
        <w:spacing w:before="0" w:beforeAutospacing="off" w:after="0" w:afterAutospacing="off" w:line="360" w:lineRule="auto"/>
        <w:ind w:left="0"/>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0"/>
          <w:bCs w:val="0"/>
          <w:sz w:val="22"/>
          <w:szCs w:val="22"/>
        </w:rPr>
        <w:t xml:space="preserve">Due to insufficient quoracy at the AGM, no voting took place. </w:t>
      </w:r>
    </w:p>
    <w:p w:rsidR="77B11690" w:rsidP="77B11690" w:rsidRDefault="77B11690" w14:paraId="255CCDA6" w14:textId="3A087EBE">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00AC40EF" w14:textId="30F04299">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28873309" w14:textId="03B6E9C5">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6CACC245" w14:textId="2EAB364C">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5DF73897" w14:textId="30485142">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1604B96E" w14:textId="3698EB3B">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2B575D07" w14:textId="7304C500">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3329FCDE" w14:textId="04858D8F">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7F63D2AD" w14:textId="452C8D28">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3904E509" w14:textId="4780B618">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18B176A2" w14:textId="4951AD9D">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77B11690" w:rsidP="77B11690" w:rsidRDefault="77B11690" w14:paraId="7323B5A6" w14:textId="44122C28">
      <w:pPr>
        <w:pStyle w:val="paragraph"/>
        <w:spacing w:before="0" w:beforeAutospacing="off" w:after="0" w:afterAutospacing="off" w:line="360" w:lineRule="auto"/>
        <w:ind w:left="0"/>
        <w:rPr>
          <w:rStyle w:val="eop"/>
          <w:rFonts w:ascii="Times New Roman" w:hAnsi="Times New Roman" w:eastAsia="Times New Roman" w:cs="Times New Roman"/>
          <w:b w:val="0"/>
          <w:bCs w:val="0"/>
          <w:sz w:val="24"/>
          <w:szCs w:val="24"/>
        </w:rPr>
      </w:pPr>
    </w:p>
    <w:p w:rsidR="00DB2C48" w:rsidP="77B11690" w:rsidRDefault="00DB2C48" w14:paraId="707BCB40" w14:textId="26DE027A" w14:noSpellErr="1">
      <w:pPr>
        <w:pStyle w:val="paragraph"/>
        <w:numPr>
          <w:ilvl w:val="0"/>
          <w:numId w:val="18"/>
        </w:numPr>
        <w:spacing w:before="0" w:beforeAutospacing="off" w:after="0" w:afterAutospacing="off" w:line="360" w:lineRule="auto"/>
        <w:ind w:left="360" w:firstLine="0"/>
        <w:textAlignment w:val="baseline"/>
        <w:rPr>
          <w:rStyle w:val="eop"/>
          <w:rFonts w:ascii="Calibri" w:hAnsi="Calibri" w:cs="Calibri"/>
          <w:b w:val="1"/>
          <w:bCs w:val="1"/>
          <w:sz w:val="22"/>
          <w:szCs w:val="22"/>
        </w:rPr>
      </w:pPr>
      <w:r w:rsidRPr="77B11690" w:rsidR="00DB2C48">
        <w:rPr>
          <w:rStyle w:val="normaltextrun"/>
          <w:rFonts w:ascii="Calibri" w:hAnsi="Calibri" w:cs="Calibri"/>
          <w:b w:val="1"/>
          <w:bCs w:val="1"/>
          <w:sz w:val="22"/>
          <w:szCs w:val="22"/>
        </w:rPr>
        <w:t>Any Other Business    </w:t>
      </w:r>
      <w:r w:rsidRPr="77B11690" w:rsidR="00DB2C48">
        <w:rPr>
          <w:rStyle w:val="eop"/>
          <w:rFonts w:ascii="Calibri" w:hAnsi="Calibri" w:cs="Calibri"/>
          <w:b w:val="1"/>
          <w:bCs w:val="1"/>
          <w:sz w:val="22"/>
          <w:szCs w:val="22"/>
        </w:rPr>
        <w:t> </w:t>
      </w:r>
    </w:p>
    <w:p w:rsidR="00DD5D57" w:rsidP="77B11690" w:rsidRDefault="00DD5D57" w14:paraId="708D2047" w14:textId="11B714EA">
      <w:pPr>
        <w:pStyle w:val="paragraph"/>
        <w:spacing w:before="0" w:beforeAutospacing="off" w:after="0" w:afterAutospacing="off" w:line="360" w:lineRule="auto"/>
        <w:ind w:left="0"/>
        <w:textAlignment w:val="baseline"/>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1"/>
          <w:bCs w:val="1"/>
          <w:sz w:val="22"/>
          <w:szCs w:val="22"/>
        </w:rPr>
        <w:t>JB:</w:t>
      </w:r>
      <w:r w:rsidRPr="77B11690" w:rsidR="60996A68">
        <w:rPr>
          <w:rStyle w:val="eop"/>
          <w:rFonts w:ascii="Calibri" w:hAnsi="Calibri" w:eastAsia="Times New Roman" w:cs="Calibri"/>
          <w:b w:val="0"/>
          <w:bCs w:val="0"/>
          <w:sz w:val="22"/>
          <w:szCs w:val="22"/>
        </w:rPr>
        <w:t xml:space="preserve"> Announced that nominations are now open for the re-election of sports and societies representatives, whose roles will start in September this year. The closing date for nominations is the 08.05. The link for making these nominations will be posted in both the meeting chat and on the SU website. </w:t>
      </w:r>
    </w:p>
    <w:p w:rsidR="00DD5D57" w:rsidP="77B11690" w:rsidRDefault="00DD5D57" w14:paraId="3680800E" w14:textId="14B10269">
      <w:pPr>
        <w:pStyle w:val="paragraph"/>
        <w:spacing w:before="0" w:beforeAutospacing="off" w:after="0" w:afterAutospacing="off" w:line="360" w:lineRule="auto"/>
        <w:ind w:left="0"/>
        <w:textAlignment w:val="baseline"/>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1"/>
          <w:bCs w:val="1"/>
          <w:sz w:val="22"/>
          <w:szCs w:val="22"/>
        </w:rPr>
        <w:t xml:space="preserve">Nosa </w:t>
      </w:r>
      <w:proofErr w:type="spellStart"/>
      <w:r w:rsidRPr="77B11690" w:rsidR="63766D7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t>Uwugiaren</w:t>
      </w:r>
      <w:proofErr w:type="spellEnd"/>
      <w:r w:rsidRPr="77B11690" w:rsidR="63766D77">
        <w:rPr>
          <w:rStyle w:val="eop"/>
          <w:rFonts w:ascii="Calibri" w:hAnsi="Calibri" w:eastAsia="Calibri" w:cs="Calibri" w:asciiTheme="minorAscii" w:hAnsiTheme="minorAscii" w:eastAsiaTheme="minorAscii" w:cstheme="minorAscii"/>
          <w:b w:val="1"/>
          <w:bCs w:val="1"/>
          <w:sz w:val="22"/>
          <w:szCs w:val="22"/>
        </w:rPr>
        <w:t xml:space="preserve"> </w:t>
      </w:r>
      <w:r w:rsidRPr="77B11690" w:rsidR="60996A68">
        <w:rPr>
          <w:rStyle w:val="eop"/>
          <w:rFonts w:ascii="Calibri" w:hAnsi="Calibri" w:eastAsia="Times New Roman" w:cs="Calibri"/>
          <w:b w:val="1"/>
          <w:bCs w:val="1"/>
          <w:sz w:val="22"/>
          <w:szCs w:val="22"/>
        </w:rPr>
        <w:t xml:space="preserve">Part-tine Students Officer:  </w:t>
      </w:r>
      <w:r w:rsidRPr="77B11690" w:rsidR="60996A68">
        <w:rPr>
          <w:rStyle w:val="eop"/>
          <w:rFonts w:ascii="Calibri" w:hAnsi="Calibri" w:eastAsia="Times New Roman" w:cs="Calibri"/>
          <w:b w:val="0"/>
          <w:bCs w:val="0"/>
          <w:sz w:val="22"/>
          <w:szCs w:val="22"/>
        </w:rPr>
        <w:t xml:space="preserve">NU raised two issues that he felt were beyond just one person in his role could handle. He felt that it would be much easier with the whole of the SU giving its support with these issues. Firstly, he informed the meeting that there had been a significant number of student complaints regarding such issues as courses, modules and results notifications. He felt it would be better if he had the support of </w:t>
      </w:r>
      <w:r w:rsidRPr="77B11690" w:rsidR="60996A68">
        <w:rPr>
          <w:rStyle w:val="eop"/>
          <w:rFonts w:ascii="Calibri" w:hAnsi="Calibri" w:eastAsia="Times New Roman" w:cs="Calibri"/>
          <w:b w:val="0"/>
          <w:bCs w:val="0"/>
          <w:sz w:val="22"/>
          <w:szCs w:val="22"/>
        </w:rPr>
        <w:t>all</w:t>
      </w:r>
      <w:r w:rsidRPr="77B11690" w:rsidR="60996A68">
        <w:rPr>
          <w:rStyle w:val="eop"/>
          <w:rFonts w:ascii="Calibri" w:hAnsi="Calibri" w:eastAsia="Times New Roman" w:cs="Calibri"/>
          <w:b w:val="0"/>
          <w:bCs w:val="0"/>
          <w:sz w:val="22"/>
          <w:szCs w:val="22"/>
        </w:rPr>
        <w:t xml:space="preserve"> the SU in dealing with these issues. </w:t>
      </w:r>
    </w:p>
    <w:p w:rsidR="00DD5D57" w:rsidP="77B11690" w:rsidRDefault="00DD5D57" w14:paraId="0A311272" w14:textId="5B93F165">
      <w:pPr>
        <w:pStyle w:val="paragraph"/>
        <w:spacing w:before="0" w:beforeAutospacing="off" w:after="0" w:afterAutospacing="off" w:line="360" w:lineRule="auto"/>
        <w:ind w:left="0"/>
        <w:textAlignment w:val="baseline"/>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0"/>
          <w:bCs w:val="0"/>
          <w:sz w:val="22"/>
          <w:szCs w:val="22"/>
        </w:rPr>
        <w:t xml:space="preserve">Secondly, he raised the issue of improving the means by which information is disseminated to part-time students. </w:t>
      </w:r>
    </w:p>
    <w:p w:rsidR="00DD5D57" w:rsidP="77B11690" w:rsidRDefault="00DD5D57" w14:paraId="31E212E8" w14:textId="49C877A8">
      <w:pPr>
        <w:pStyle w:val="paragraph"/>
        <w:spacing w:before="0" w:beforeAutospacing="off" w:after="0" w:afterAutospacing="off" w:line="360" w:lineRule="auto"/>
        <w:ind w:left="0"/>
        <w:textAlignment w:val="baseline"/>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1"/>
          <w:bCs w:val="1"/>
          <w:sz w:val="22"/>
          <w:szCs w:val="22"/>
        </w:rPr>
        <w:t xml:space="preserve">BA: </w:t>
      </w:r>
      <w:r w:rsidRPr="77B11690" w:rsidR="60996A68">
        <w:rPr>
          <w:rStyle w:val="eop"/>
          <w:rFonts w:ascii="Calibri" w:hAnsi="Calibri" w:eastAsia="Times New Roman" w:cs="Calibri"/>
          <w:b w:val="0"/>
          <w:bCs w:val="0"/>
          <w:sz w:val="22"/>
          <w:szCs w:val="22"/>
        </w:rPr>
        <w:t xml:space="preserve">Suggested that the dissemination of information to part-time students could be done better through the SU Facebook pages. </w:t>
      </w:r>
    </w:p>
    <w:p w:rsidR="00DD5D57" w:rsidP="77B11690" w:rsidRDefault="00DD5D57" w14:paraId="678C9902" w14:textId="7DF96DD8">
      <w:pPr>
        <w:pStyle w:val="paragraph"/>
        <w:spacing w:before="0" w:beforeAutospacing="off" w:after="0" w:afterAutospacing="off" w:line="360" w:lineRule="auto"/>
        <w:ind w:left="0"/>
        <w:textAlignment w:val="baseline"/>
        <w:rPr>
          <w:rStyle w:val="eop"/>
          <w:rFonts w:ascii="Calibri" w:hAnsi="Calibri" w:eastAsia="Times New Roman" w:cs="Calibri"/>
          <w:b w:val="0"/>
          <w:bCs w:val="0"/>
          <w:sz w:val="22"/>
          <w:szCs w:val="22"/>
        </w:rPr>
      </w:pPr>
      <w:r w:rsidRPr="77B11690" w:rsidR="60996A68">
        <w:rPr>
          <w:rStyle w:val="eop"/>
          <w:rFonts w:ascii="Calibri" w:hAnsi="Calibri" w:eastAsia="Times New Roman" w:cs="Calibri"/>
          <w:b w:val="1"/>
          <w:bCs w:val="1"/>
          <w:sz w:val="22"/>
          <w:szCs w:val="22"/>
        </w:rPr>
        <w:t xml:space="preserve">AG: </w:t>
      </w:r>
      <w:r w:rsidRPr="77B11690" w:rsidR="60996A68">
        <w:rPr>
          <w:rStyle w:val="eop"/>
          <w:rFonts w:ascii="Calibri" w:hAnsi="Calibri" w:eastAsia="Times New Roman" w:cs="Calibri"/>
          <w:b w:val="0"/>
          <w:bCs w:val="0"/>
          <w:sz w:val="22"/>
          <w:szCs w:val="22"/>
        </w:rPr>
        <w:t xml:space="preserve">Reported that he had received a lot of feedback from UNICAF students, and he has been relaying this back to the Partnership’s Team. He explained this was in order to work on improving the relationship between the University and part-time students and thereby ensure that these students views were being heard. </w:t>
      </w:r>
    </w:p>
    <w:p w:rsidR="00DD5D57" w:rsidP="77B11690" w:rsidRDefault="00DD5D57" w14:paraId="2E11C30F" w14:textId="7DD0EFAC">
      <w:pPr>
        <w:pStyle w:val="paragraph"/>
        <w:numPr>
          <w:ilvl w:val="0"/>
          <w:numId w:val="26"/>
        </w:numPr>
        <w:spacing w:before="0" w:beforeAutospacing="off" w:after="0" w:afterAutospacing="off" w:line="360" w:lineRule="auto"/>
        <w:ind/>
        <w:textAlignment w:val="baseline"/>
        <w:rPr>
          <w:b w:val="1"/>
          <w:bCs w:val="1"/>
          <w:sz w:val="22"/>
          <w:szCs w:val="22"/>
        </w:rPr>
      </w:pPr>
      <w:r w:rsidRPr="77B11690" w:rsidR="00DD5D57">
        <w:rPr>
          <w:rStyle w:val="eop"/>
          <w:rFonts w:ascii="Calibri" w:hAnsi="Calibri" w:cs="Calibri"/>
          <w:b w:val="1"/>
          <w:bCs w:val="1"/>
          <w:sz w:val="22"/>
          <w:szCs w:val="22"/>
        </w:rPr>
        <w:t>Date of the next meeting: Student Council, 1pm May 25</w:t>
      </w:r>
      <w:r w:rsidRPr="77B11690" w:rsidR="00DD5D57">
        <w:rPr>
          <w:rStyle w:val="eop"/>
          <w:rFonts w:ascii="Calibri" w:hAnsi="Calibri" w:cs="Calibri"/>
          <w:b w:val="1"/>
          <w:bCs w:val="1"/>
          <w:sz w:val="22"/>
          <w:szCs w:val="22"/>
          <w:vertAlign w:val="superscript"/>
        </w:rPr>
        <w:t>th</w:t>
      </w:r>
      <w:r w:rsidRPr="77B11690" w:rsidR="00DD5D57">
        <w:rPr>
          <w:rStyle w:val="eop"/>
          <w:rFonts w:ascii="Calibri" w:hAnsi="Calibri" w:cs="Calibri"/>
          <w:b w:val="1"/>
          <w:bCs w:val="1"/>
          <w:sz w:val="22"/>
          <w:szCs w:val="22"/>
        </w:rPr>
        <w:t xml:space="preserve"> </w:t>
      </w:r>
    </w:p>
    <w:p w:rsidR="00DB2C48" w:rsidP="77B11690" w:rsidRDefault="00DB2C48" w14:paraId="5831521B" w14:textId="77777777">
      <w:pPr>
        <w:pStyle w:val="paragraph"/>
        <w:spacing w:before="0" w:beforeAutospacing="off" w:after="0" w:afterAutospacing="off" w:line="360" w:lineRule="auto"/>
        <w:textAlignment w:val="baseline"/>
        <w:rPr>
          <w:rFonts w:ascii="Segoe UI" w:hAnsi="Segoe UI" w:cs="Segoe UI"/>
          <w:sz w:val="18"/>
          <w:szCs w:val="18"/>
        </w:rPr>
      </w:pPr>
      <w:r w:rsidRPr="77B11690" w:rsidR="00DB2C48">
        <w:rPr>
          <w:rStyle w:val="eop"/>
          <w:rFonts w:ascii="Calibri" w:hAnsi="Calibri" w:cs="Calibri"/>
          <w:sz w:val="22"/>
          <w:szCs w:val="22"/>
        </w:rPr>
        <w:t> </w:t>
      </w:r>
    </w:p>
    <w:p w:rsidR="00844BD5" w:rsidRDefault="00DD5D57" w14:paraId="1071BD25" w14:textId="77777777"/>
    <w:p w:rsidR="51DBD6DE" w:rsidP="51DBD6DE" w:rsidRDefault="51DBD6DE" w14:paraId="72792962" w14:textId="7345A4EC">
      <w:pPr>
        <w:spacing w:beforeAutospacing="1" w:afterAutospacing="1" w:line="240" w:lineRule="auto"/>
        <w:jc w:val="center"/>
        <w:rPr>
          <w:rStyle w:val="normaltextrun"/>
          <w:rFonts w:ascii="Calibri" w:hAnsi="Calibri" w:eastAsia="Calibri" w:cs="Calibri"/>
          <w:b/>
          <w:bCs/>
          <w:color w:val="000000" w:themeColor="text1"/>
          <w:lang w:val="en-US"/>
        </w:rPr>
      </w:pPr>
    </w:p>
    <w:sectPr w:rsidR="51DBD6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4178E3"/>
    <w:multiLevelType w:val="hybridMultilevel"/>
    <w:tmpl w:val="CE3A3DFE"/>
    <w:lvl w:ilvl="0" w:tplc="893A0024">
      <w:start w:val="1"/>
      <w:numFmt w:val="decimal"/>
      <w:lvlText w:val="%1."/>
      <w:lvlJc w:val="left"/>
      <w:pPr>
        <w:ind w:left="720" w:hanging="360"/>
      </w:pPr>
    </w:lvl>
    <w:lvl w:ilvl="1" w:tplc="9D821F0A">
      <w:start w:val="1"/>
      <w:numFmt w:val="lowerLetter"/>
      <w:lvlText w:val="%2."/>
      <w:lvlJc w:val="left"/>
      <w:pPr>
        <w:ind w:left="1440" w:hanging="360"/>
      </w:pPr>
    </w:lvl>
    <w:lvl w:ilvl="2" w:tplc="158E5552">
      <w:start w:val="1"/>
      <w:numFmt w:val="lowerRoman"/>
      <w:lvlText w:val="%3."/>
      <w:lvlJc w:val="right"/>
      <w:pPr>
        <w:ind w:left="2160" w:hanging="180"/>
      </w:pPr>
    </w:lvl>
    <w:lvl w:ilvl="3" w:tplc="8C02BF4E">
      <w:start w:val="1"/>
      <w:numFmt w:val="decimal"/>
      <w:lvlText w:val="%4."/>
      <w:lvlJc w:val="left"/>
      <w:pPr>
        <w:ind w:left="2880" w:hanging="360"/>
      </w:pPr>
    </w:lvl>
    <w:lvl w:ilvl="4" w:tplc="86C2501E">
      <w:start w:val="1"/>
      <w:numFmt w:val="lowerLetter"/>
      <w:lvlText w:val="%5."/>
      <w:lvlJc w:val="left"/>
      <w:pPr>
        <w:ind w:left="3600" w:hanging="360"/>
      </w:pPr>
    </w:lvl>
    <w:lvl w:ilvl="5" w:tplc="1C2C484C">
      <w:start w:val="1"/>
      <w:numFmt w:val="lowerRoman"/>
      <w:lvlText w:val="%6."/>
      <w:lvlJc w:val="right"/>
      <w:pPr>
        <w:ind w:left="4320" w:hanging="180"/>
      </w:pPr>
    </w:lvl>
    <w:lvl w:ilvl="6" w:tplc="00D4FB68">
      <w:start w:val="1"/>
      <w:numFmt w:val="decimal"/>
      <w:lvlText w:val="%7."/>
      <w:lvlJc w:val="left"/>
      <w:pPr>
        <w:ind w:left="5040" w:hanging="360"/>
      </w:pPr>
    </w:lvl>
    <w:lvl w:ilvl="7" w:tplc="7A9E9F2C">
      <w:start w:val="1"/>
      <w:numFmt w:val="lowerLetter"/>
      <w:lvlText w:val="%8."/>
      <w:lvlJc w:val="left"/>
      <w:pPr>
        <w:ind w:left="5760" w:hanging="360"/>
      </w:pPr>
    </w:lvl>
    <w:lvl w:ilvl="8" w:tplc="FBFA5A2A">
      <w:start w:val="1"/>
      <w:numFmt w:val="lowerRoman"/>
      <w:lvlText w:val="%9."/>
      <w:lvlJc w:val="right"/>
      <w:pPr>
        <w:ind w:left="6480" w:hanging="180"/>
      </w:pPr>
    </w:lvl>
  </w:abstractNum>
  <w:abstractNum w:abstractNumId="1" w15:restartNumberingAfterBreak="0">
    <w:nsid w:val="234F4BEA"/>
    <w:multiLevelType w:val="hybridMultilevel"/>
    <w:tmpl w:val="0AC2258E"/>
    <w:lvl w:ilvl="0" w:tplc="3416B3CE">
      <w:start w:val="1"/>
      <w:numFmt w:val="bullet"/>
      <w:lvlText w:val="o"/>
      <w:lvlJc w:val="left"/>
      <w:pPr>
        <w:ind w:left="720" w:hanging="360"/>
      </w:pPr>
      <w:rPr>
        <w:rFonts w:hint="default" w:ascii="Courier New" w:hAnsi="Courier New"/>
      </w:rPr>
    </w:lvl>
    <w:lvl w:ilvl="1" w:tplc="669A8E58">
      <w:start w:val="1"/>
      <w:numFmt w:val="bullet"/>
      <w:lvlText w:val="o"/>
      <w:lvlJc w:val="left"/>
      <w:pPr>
        <w:ind w:left="1440" w:hanging="360"/>
      </w:pPr>
      <w:rPr>
        <w:rFonts w:hint="default" w:ascii="Courier New" w:hAnsi="Courier New"/>
      </w:rPr>
    </w:lvl>
    <w:lvl w:ilvl="2" w:tplc="435A2406">
      <w:start w:val="1"/>
      <w:numFmt w:val="bullet"/>
      <w:lvlText w:val=""/>
      <w:lvlJc w:val="left"/>
      <w:pPr>
        <w:ind w:left="2160" w:hanging="360"/>
      </w:pPr>
      <w:rPr>
        <w:rFonts w:hint="default" w:ascii="Wingdings" w:hAnsi="Wingdings"/>
      </w:rPr>
    </w:lvl>
    <w:lvl w:ilvl="3" w:tplc="636A5FE0">
      <w:start w:val="1"/>
      <w:numFmt w:val="bullet"/>
      <w:lvlText w:val=""/>
      <w:lvlJc w:val="left"/>
      <w:pPr>
        <w:ind w:left="2880" w:hanging="360"/>
      </w:pPr>
      <w:rPr>
        <w:rFonts w:hint="default" w:ascii="Symbol" w:hAnsi="Symbol"/>
      </w:rPr>
    </w:lvl>
    <w:lvl w:ilvl="4" w:tplc="741E3CBE">
      <w:start w:val="1"/>
      <w:numFmt w:val="bullet"/>
      <w:lvlText w:val="o"/>
      <w:lvlJc w:val="left"/>
      <w:pPr>
        <w:ind w:left="3600" w:hanging="360"/>
      </w:pPr>
      <w:rPr>
        <w:rFonts w:hint="default" w:ascii="Courier New" w:hAnsi="Courier New"/>
      </w:rPr>
    </w:lvl>
    <w:lvl w:ilvl="5" w:tplc="C3287BA6">
      <w:start w:val="1"/>
      <w:numFmt w:val="bullet"/>
      <w:lvlText w:val=""/>
      <w:lvlJc w:val="left"/>
      <w:pPr>
        <w:ind w:left="4320" w:hanging="360"/>
      </w:pPr>
      <w:rPr>
        <w:rFonts w:hint="default" w:ascii="Wingdings" w:hAnsi="Wingdings"/>
      </w:rPr>
    </w:lvl>
    <w:lvl w:ilvl="6" w:tplc="287471DA">
      <w:start w:val="1"/>
      <w:numFmt w:val="bullet"/>
      <w:lvlText w:val=""/>
      <w:lvlJc w:val="left"/>
      <w:pPr>
        <w:ind w:left="5040" w:hanging="360"/>
      </w:pPr>
      <w:rPr>
        <w:rFonts w:hint="default" w:ascii="Symbol" w:hAnsi="Symbol"/>
      </w:rPr>
    </w:lvl>
    <w:lvl w:ilvl="7" w:tplc="4CEA087E">
      <w:start w:val="1"/>
      <w:numFmt w:val="bullet"/>
      <w:lvlText w:val="o"/>
      <w:lvlJc w:val="left"/>
      <w:pPr>
        <w:ind w:left="5760" w:hanging="360"/>
      </w:pPr>
      <w:rPr>
        <w:rFonts w:hint="default" w:ascii="Courier New" w:hAnsi="Courier New"/>
      </w:rPr>
    </w:lvl>
    <w:lvl w:ilvl="8" w:tplc="2F40394E">
      <w:start w:val="1"/>
      <w:numFmt w:val="bullet"/>
      <w:lvlText w:val=""/>
      <w:lvlJc w:val="left"/>
      <w:pPr>
        <w:ind w:left="6480" w:hanging="360"/>
      </w:pPr>
      <w:rPr>
        <w:rFonts w:hint="default" w:ascii="Wingdings" w:hAnsi="Wingdings"/>
      </w:rPr>
    </w:lvl>
  </w:abstractNum>
  <w:abstractNum w:abstractNumId="2" w15:restartNumberingAfterBreak="0">
    <w:nsid w:val="293D3140"/>
    <w:multiLevelType w:val="multilevel"/>
    <w:tmpl w:val="22C43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E4670"/>
    <w:multiLevelType w:val="multilevel"/>
    <w:tmpl w:val="E26A9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A07C5"/>
    <w:multiLevelType w:val="multilevel"/>
    <w:tmpl w:val="87987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4101470"/>
    <w:multiLevelType w:val="multilevel"/>
    <w:tmpl w:val="9D8204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E0310A"/>
    <w:multiLevelType w:val="multilevel"/>
    <w:tmpl w:val="2F44C7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03B00"/>
    <w:multiLevelType w:val="multilevel"/>
    <w:tmpl w:val="40AC5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044E9"/>
    <w:multiLevelType w:val="multilevel"/>
    <w:tmpl w:val="D8A26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C3F5D2E"/>
    <w:multiLevelType w:val="multilevel"/>
    <w:tmpl w:val="E94C9A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C613A"/>
    <w:multiLevelType w:val="multilevel"/>
    <w:tmpl w:val="8C4254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46D300C"/>
    <w:multiLevelType w:val="multilevel"/>
    <w:tmpl w:val="DA98AD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573A0"/>
    <w:multiLevelType w:val="hybridMultilevel"/>
    <w:tmpl w:val="3C1680A0"/>
    <w:lvl w:ilvl="0" w:tplc="1938FD2C">
      <w:start w:val="1"/>
      <w:numFmt w:val="bullet"/>
      <w:lvlText w:val="o"/>
      <w:lvlJc w:val="left"/>
      <w:pPr>
        <w:ind w:left="720" w:hanging="360"/>
      </w:pPr>
      <w:rPr>
        <w:rFonts w:hint="default" w:ascii="Courier New" w:hAnsi="Courier New"/>
      </w:rPr>
    </w:lvl>
    <w:lvl w:ilvl="1" w:tplc="1DC0B4DE">
      <w:start w:val="1"/>
      <w:numFmt w:val="bullet"/>
      <w:lvlText w:val="o"/>
      <w:lvlJc w:val="left"/>
      <w:pPr>
        <w:ind w:left="1440" w:hanging="360"/>
      </w:pPr>
      <w:rPr>
        <w:rFonts w:hint="default" w:ascii="Courier New" w:hAnsi="Courier New"/>
      </w:rPr>
    </w:lvl>
    <w:lvl w:ilvl="2" w:tplc="3362A59A">
      <w:start w:val="1"/>
      <w:numFmt w:val="bullet"/>
      <w:lvlText w:val=""/>
      <w:lvlJc w:val="left"/>
      <w:pPr>
        <w:ind w:left="2160" w:hanging="360"/>
      </w:pPr>
      <w:rPr>
        <w:rFonts w:hint="default" w:ascii="Wingdings" w:hAnsi="Wingdings"/>
      </w:rPr>
    </w:lvl>
    <w:lvl w:ilvl="3" w:tplc="9AFC278C">
      <w:start w:val="1"/>
      <w:numFmt w:val="bullet"/>
      <w:lvlText w:val=""/>
      <w:lvlJc w:val="left"/>
      <w:pPr>
        <w:ind w:left="2880" w:hanging="360"/>
      </w:pPr>
      <w:rPr>
        <w:rFonts w:hint="default" w:ascii="Symbol" w:hAnsi="Symbol"/>
      </w:rPr>
    </w:lvl>
    <w:lvl w:ilvl="4" w:tplc="7C043682">
      <w:start w:val="1"/>
      <w:numFmt w:val="bullet"/>
      <w:lvlText w:val="o"/>
      <w:lvlJc w:val="left"/>
      <w:pPr>
        <w:ind w:left="3600" w:hanging="360"/>
      </w:pPr>
      <w:rPr>
        <w:rFonts w:hint="default" w:ascii="Courier New" w:hAnsi="Courier New"/>
      </w:rPr>
    </w:lvl>
    <w:lvl w:ilvl="5" w:tplc="96E688E4">
      <w:start w:val="1"/>
      <w:numFmt w:val="bullet"/>
      <w:lvlText w:val=""/>
      <w:lvlJc w:val="left"/>
      <w:pPr>
        <w:ind w:left="4320" w:hanging="360"/>
      </w:pPr>
      <w:rPr>
        <w:rFonts w:hint="default" w:ascii="Wingdings" w:hAnsi="Wingdings"/>
      </w:rPr>
    </w:lvl>
    <w:lvl w:ilvl="6" w:tplc="F2EAAEF0">
      <w:start w:val="1"/>
      <w:numFmt w:val="bullet"/>
      <w:lvlText w:val=""/>
      <w:lvlJc w:val="left"/>
      <w:pPr>
        <w:ind w:left="5040" w:hanging="360"/>
      </w:pPr>
      <w:rPr>
        <w:rFonts w:hint="default" w:ascii="Symbol" w:hAnsi="Symbol"/>
      </w:rPr>
    </w:lvl>
    <w:lvl w:ilvl="7" w:tplc="A8FAFB1A">
      <w:start w:val="1"/>
      <w:numFmt w:val="bullet"/>
      <w:lvlText w:val="o"/>
      <w:lvlJc w:val="left"/>
      <w:pPr>
        <w:ind w:left="5760" w:hanging="360"/>
      </w:pPr>
      <w:rPr>
        <w:rFonts w:hint="default" w:ascii="Courier New" w:hAnsi="Courier New"/>
      </w:rPr>
    </w:lvl>
    <w:lvl w:ilvl="8" w:tplc="B664BF58">
      <w:start w:val="1"/>
      <w:numFmt w:val="bullet"/>
      <w:lvlText w:val=""/>
      <w:lvlJc w:val="left"/>
      <w:pPr>
        <w:ind w:left="6480" w:hanging="360"/>
      </w:pPr>
      <w:rPr>
        <w:rFonts w:hint="default" w:ascii="Wingdings" w:hAnsi="Wingdings"/>
      </w:rPr>
    </w:lvl>
  </w:abstractNum>
  <w:abstractNum w:abstractNumId="13" w15:restartNumberingAfterBreak="0">
    <w:nsid w:val="595C6EC4"/>
    <w:multiLevelType w:val="multilevel"/>
    <w:tmpl w:val="34A64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C10E5"/>
    <w:multiLevelType w:val="multilevel"/>
    <w:tmpl w:val="8D5C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D723FA"/>
    <w:multiLevelType w:val="multilevel"/>
    <w:tmpl w:val="C34CA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231D73"/>
    <w:multiLevelType w:val="hybridMultilevel"/>
    <w:tmpl w:val="15581A10"/>
    <w:lvl w:ilvl="0" w:tplc="583ED276">
      <w:start w:val="1"/>
      <w:numFmt w:val="bullet"/>
      <w:lvlText w:val=""/>
      <w:lvlJc w:val="left"/>
      <w:pPr>
        <w:ind w:left="720" w:hanging="360"/>
      </w:pPr>
      <w:rPr>
        <w:rFonts w:hint="default" w:ascii="Symbol" w:hAnsi="Symbol"/>
      </w:rPr>
    </w:lvl>
    <w:lvl w:ilvl="1" w:tplc="B31A85EA">
      <w:start w:val="1"/>
      <w:numFmt w:val="bullet"/>
      <w:lvlText w:val="o"/>
      <w:lvlJc w:val="left"/>
      <w:pPr>
        <w:ind w:left="1440" w:hanging="360"/>
      </w:pPr>
      <w:rPr>
        <w:rFonts w:hint="default" w:ascii="Courier New" w:hAnsi="Courier New"/>
      </w:rPr>
    </w:lvl>
    <w:lvl w:ilvl="2" w:tplc="C792C0F0">
      <w:start w:val="1"/>
      <w:numFmt w:val="bullet"/>
      <w:lvlText w:val=""/>
      <w:lvlJc w:val="left"/>
      <w:pPr>
        <w:ind w:left="2160" w:hanging="360"/>
      </w:pPr>
      <w:rPr>
        <w:rFonts w:hint="default" w:ascii="Wingdings" w:hAnsi="Wingdings"/>
      </w:rPr>
    </w:lvl>
    <w:lvl w:ilvl="3" w:tplc="2B56D454">
      <w:start w:val="1"/>
      <w:numFmt w:val="bullet"/>
      <w:lvlText w:val=""/>
      <w:lvlJc w:val="left"/>
      <w:pPr>
        <w:ind w:left="2880" w:hanging="360"/>
      </w:pPr>
      <w:rPr>
        <w:rFonts w:hint="default" w:ascii="Symbol" w:hAnsi="Symbol"/>
      </w:rPr>
    </w:lvl>
    <w:lvl w:ilvl="4" w:tplc="4D8C4996">
      <w:start w:val="1"/>
      <w:numFmt w:val="bullet"/>
      <w:lvlText w:val="o"/>
      <w:lvlJc w:val="left"/>
      <w:pPr>
        <w:ind w:left="3600" w:hanging="360"/>
      </w:pPr>
      <w:rPr>
        <w:rFonts w:hint="default" w:ascii="Courier New" w:hAnsi="Courier New"/>
      </w:rPr>
    </w:lvl>
    <w:lvl w:ilvl="5" w:tplc="6FEA016E">
      <w:start w:val="1"/>
      <w:numFmt w:val="bullet"/>
      <w:lvlText w:val=""/>
      <w:lvlJc w:val="left"/>
      <w:pPr>
        <w:ind w:left="4320" w:hanging="360"/>
      </w:pPr>
      <w:rPr>
        <w:rFonts w:hint="default" w:ascii="Wingdings" w:hAnsi="Wingdings"/>
      </w:rPr>
    </w:lvl>
    <w:lvl w:ilvl="6" w:tplc="475618CE">
      <w:start w:val="1"/>
      <w:numFmt w:val="bullet"/>
      <w:lvlText w:val=""/>
      <w:lvlJc w:val="left"/>
      <w:pPr>
        <w:ind w:left="5040" w:hanging="360"/>
      </w:pPr>
      <w:rPr>
        <w:rFonts w:hint="default" w:ascii="Symbol" w:hAnsi="Symbol"/>
      </w:rPr>
    </w:lvl>
    <w:lvl w:ilvl="7" w:tplc="0D42FB86">
      <w:start w:val="1"/>
      <w:numFmt w:val="bullet"/>
      <w:lvlText w:val="o"/>
      <w:lvlJc w:val="left"/>
      <w:pPr>
        <w:ind w:left="5760" w:hanging="360"/>
      </w:pPr>
      <w:rPr>
        <w:rFonts w:hint="default" w:ascii="Courier New" w:hAnsi="Courier New"/>
      </w:rPr>
    </w:lvl>
    <w:lvl w:ilvl="8" w:tplc="E4E0E18C">
      <w:start w:val="1"/>
      <w:numFmt w:val="bullet"/>
      <w:lvlText w:val=""/>
      <w:lvlJc w:val="left"/>
      <w:pPr>
        <w:ind w:left="6480" w:hanging="360"/>
      </w:pPr>
      <w:rPr>
        <w:rFonts w:hint="default" w:ascii="Wingdings" w:hAnsi="Wingdings"/>
      </w:rPr>
    </w:lvl>
  </w:abstractNum>
  <w:abstractNum w:abstractNumId="17" w15:restartNumberingAfterBreak="0">
    <w:nsid w:val="7E282AB9"/>
    <w:multiLevelType w:val="multilevel"/>
    <w:tmpl w:val="5EB6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16"/>
  </w:num>
  <w:num w:numId="2">
    <w:abstractNumId w:val="1"/>
  </w:num>
  <w:num w:numId="3">
    <w:abstractNumId w:val="12"/>
  </w:num>
  <w:num w:numId="4">
    <w:abstractNumId w:val="0"/>
  </w:num>
  <w:num w:numId="5">
    <w:abstractNumId w:val="7"/>
  </w:num>
  <w:num w:numId="6">
    <w:abstractNumId w:val="17"/>
  </w:num>
  <w:num w:numId="7">
    <w:abstractNumId w:val="2"/>
  </w:num>
  <w:num w:numId="8">
    <w:abstractNumId w:val="13"/>
  </w:num>
  <w:num w:numId="9">
    <w:abstractNumId w:val="8"/>
  </w:num>
  <w:num w:numId="10">
    <w:abstractNumId w:val="4"/>
  </w:num>
  <w:num w:numId="11">
    <w:abstractNumId w:val="5"/>
  </w:num>
  <w:num w:numId="12">
    <w:abstractNumId w:val="15"/>
  </w:num>
  <w:num w:numId="13">
    <w:abstractNumId w:val="3"/>
  </w:num>
  <w:num w:numId="14">
    <w:abstractNumId w:val="9"/>
  </w:num>
  <w:num w:numId="15">
    <w:abstractNumId w:val="14"/>
  </w:num>
  <w:num w:numId="16">
    <w:abstractNumId w:val="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48"/>
    <w:rsid w:val="00181B1B"/>
    <w:rsid w:val="004A34E8"/>
    <w:rsid w:val="00563B23"/>
    <w:rsid w:val="00644CF4"/>
    <w:rsid w:val="006D5456"/>
    <w:rsid w:val="00743375"/>
    <w:rsid w:val="00816DC6"/>
    <w:rsid w:val="009460E0"/>
    <w:rsid w:val="00A7EF8D"/>
    <w:rsid w:val="00D05CDE"/>
    <w:rsid w:val="00D35234"/>
    <w:rsid w:val="00DB2C48"/>
    <w:rsid w:val="00DD5D57"/>
    <w:rsid w:val="00F18859"/>
    <w:rsid w:val="00F41BA0"/>
    <w:rsid w:val="0185C08C"/>
    <w:rsid w:val="0186956D"/>
    <w:rsid w:val="01B608D2"/>
    <w:rsid w:val="01ED8295"/>
    <w:rsid w:val="021003D6"/>
    <w:rsid w:val="0225CDD1"/>
    <w:rsid w:val="024EE3DD"/>
    <w:rsid w:val="02B78A02"/>
    <w:rsid w:val="02D28DF7"/>
    <w:rsid w:val="02F87AE1"/>
    <w:rsid w:val="02F9B9C7"/>
    <w:rsid w:val="032265CE"/>
    <w:rsid w:val="038DDBE5"/>
    <w:rsid w:val="048FB0A9"/>
    <w:rsid w:val="049A0784"/>
    <w:rsid w:val="04D9E596"/>
    <w:rsid w:val="04DD10CD"/>
    <w:rsid w:val="04EDA994"/>
    <w:rsid w:val="05FC5956"/>
    <w:rsid w:val="06607479"/>
    <w:rsid w:val="06B9766C"/>
    <w:rsid w:val="06C163F2"/>
    <w:rsid w:val="06D38E78"/>
    <w:rsid w:val="06E4C94F"/>
    <w:rsid w:val="07685504"/>
    <w:rsid w:val="07A03CA3"/>
    <w:rsid w:val="07D1A846"/>
    <w:rsid w:val="07F5D6F1"/>
    <w:rsid w:val="088099B0"/>
    <w:rsid w:val="090C0AEF"/>
    <w:rsid w:val="0939E1F5"/>
    <w:rsid w:val="09F05D31"/>
    <w:rsid w:val="09F05D31"/>
    <w:rsid w:val="0A0341B4"/>
    <w:rsid w:val="0A0B2F3A"/>
    <w:rsid w:val="0A35A976"/>
    <w:rsid w:val="0AA7DB50"/>
    <w:rsid w:val="0B1172FC"/>
    <w:rsid w:val="0B3329F4"/>
    <w:rsid w:val="0B36D179"/>
    <w:rsid w:val="0BDCCAF9"/>
    <w:rsid w:val="0CA51969"/>
    <w:rsid w:val="0CAD435D"/>
    <w:rsid w:val="0D2B48A1"/>
    <w:rsid w:val="0D30A576"/>
    <w:rsid w:val="0D3906DE"/>
    <w:rsid w:val="0DD7F8E7"/>
    <w:rsid w:val="0ECA4030"/>
    <w:rsid w:val="0ED96D24"/>
    <w:rsid w:val="0EEB287C"/>
    <w:rsid w:val="0F11D0BA"/>
    <w:rsid w:val="0FAB2922"/>
    <w:rsid w:val="100E889D"/>
    <w:rsid w:val="1038827F"/>
    <w:rsid w:val="108BAB95"/>
    <w:rsid w:val="10B46F9F"/>
    <w:rsid w:val="10E1F155"/>
    <w:rsid w:val="1138BDA1"/>
    <w:rsid w:val="1174346E"/>
    <w:rsid w:val="11A4A6BD"/>
    <w:rsid w:val="120ADFC7"/>
    <w:rsid w:val="120ADFC7"/>
    <w:rsid w:val="121634FF"/>
    <w:rsid w:val="133EF781"/>
    <w:rsid w:val="13827373"/>
    <w:rsid w:val="13A84862"/>
    <w:rsid w:val="14473A6B"/>
    <w:rsid w:val="148CAC16"/>
    <w:rsid w:val="16227D92"/>
    <w:rsid w:val="1632D352"/>
    <w:rsid w:val="16D787BC"/>
    <w:rsid w:val="16E1C4BC"/>
    <w:rsid w:val="16E9B242"/>
    <w:rsid w:val="16F52AA2"/>
    <w:rsid w:val="181268A4"/>
    <w:rsid w:val="18199A82"/>
    <w:rsid w:val="184A013E"/>
    <w:rsid w:val="186A7EAE"/>
    <w:rsid w:val="196A7414"/>
    <w:rsid w:val="19AE3905"/>
    <w:rsid w:val="19AFB8A2"/>
    <w:rsid w:val="1A215304"/>
    <w:rsid w:val="1A53E02C"/>
    <w:rsid w:val="1ADC78B9"/>
    <w:rsid w:val="1BA21F70"/>
    <w:rsid w:val="1BB1C20D"/>
    <w:rsid w:val="1BC89BC5"/>
    <w:rsid w:val="1C34811B"/>
    <w:rsid w:val="1D32CBE2"/>
    <w:rsid w:val="1D4F2AA8"/>
    <w:rsid w:val="1D510640"/>
    <w:rsid w:val="1D6A2E9D"/>
    <w:rsid w:val="1DFF68FA"/>
    <w:rsid w:val="1E80EE80"/>
    <w:rsid w:val="1ECE9C43"/>
    <w:rsid w:val="1F0765B9"/>
    <w:rsid w:val="1F756D1B"/>
    <w:rsid w:val="1FB7D762"/>
    <w:rsid w:val="21211A9B"/>
    <w:rsid w:val="2125BD73"/>
    <w:rsid w:val="21F0E384"/>
    <w:rsid w:val="23C8354A"/>
    <w:rsid w:val="23FAC272"/>
    <w:rsid w:val="2408BB4D"/>
    <w:rsid w:val="242FB5E1"/>
    <w:rsid w:val="256F7E0B"/>
    <w:rsid w:val="25E5595B"/>
    <w:rsid w:val="25F92E96"/>
    <w:rsid w:val="271FC874"/>
    <w:rsid w:val="286F998D"/>
    <w:rsid w:val="296C77E5"/>
    <w:rsid w:val="29764103"/>
    <w:rsid w:val="29ACB40F"/>
    <w:rsid w:val="29B4A195"/>
    <w:rsid w:val="29CB8EAD"/>
    <w:rsid w:val="29ECCAD3"/>
    <w:rsid w:val="2AA6E4EB"/>
    <w:rsid w:val="2B7991FB"/>
    <w:rsid w:val="2BE48206"/>
    <w:rsid w:val="2BF33997"/>
    <w:rsid w:val="2C0BD514"/>
    <w:rsid w:val="2C59E77E"/>
    <w:rsid w:val="2C8F862F"/>
    <w:rsid w:val="2C9BB73F"/>
    <w:rsid w:val="2CB4DF9C"/>
    <w:rsid w:val="2D3E67D8"/>
    <w:rsid w:val="2D5C330D"/>
    <w:rsid w:val="2E27591E"/>
    <w:rsid w:val="2E2B5690"/>
    <w:rsid w:val="2E2EAE31"/>
    <w:rsid w:val="2E62DA83"/>
    <w:rsid w:val="2F163AEB"/>
    <w:rsid w:val="2F25EDBE"/>
    <w:rsid w:val="2F40DB88"/>
    <w:rsid w:val="2FB4D2CF"/>
    <w:rsid w:val="2FC726F1"/>
    <w:rsid w:val="2FCA7E92"/>
    <w:rsid w:val="30656FD3"/>
    <w:rsid w:val="30F69029"/>
    <w:rsid w:val="3126A59E"/>
    <w:rsid w:val="3162F752"/>
    <w:rsid w:val="3253C38A"/>
    <w:rsid w:val="32AAB406"/>
    <w:rsid w:val="32FACA41"/>
    <w:rsid w:val="339AA76A"/>
    <w:rsid w:val="33B24C34"/>
    <w:rsid w:val="358B644C"/>
    <w:rsid w:val="35CFB38D"/>
    <w:rsid w:val="35E0EE64"/>
    <w:rsid w:val="35E99792"/>
    <w:rsid w:val="360247B6"/>
    <w:rsid w:val="36429985"/>
    <w:rsid w:val="3717D746"/>
    <w:rsid w:val="373426D1"/>
    <w:rsid w:val="382D786F"/>
    <w:rsid w:val="3883163D"/>
    <w:rsid w:val="38AC07C0"/>
    <w:rsid w:val="3A224F3F"/>
    <w:rsid w:val="3AFBC5EF"/>
    <w:rsid w:val="3BEB4869"/>
    <w:rsid w:val="3C140A9B"/>
    <w:rsid w:val="3C526B2D"/>
    <w:rsid w:val="3E3C3DA8"/>
    <w:rsid w:val="3E5E819A"/>
    <w:rsid w:val="3EC75687"/>
    <w:rsid w:val="3F7695D3"/>
    <w:rsid w:val="3FE0A25C"/>
    <w:rsid w:val="3FF7F7DE"/>
    <w:rsid w:val="3FFA51FB"/>
    <w:rsid w:val="400CE128"/>
    <w:rsid w:val="40101BF6"/>
    <w:rsid w:val="406326E8"/>
    <w:rsid w:val="40BEB98C"/>
    <w:rsid w:val="417C72BD"/>
    <w:rsid w:val="4196225C"/>
    <w:rsid w:val="428455A9"/>
    <w:rsid w:val="429927E8"/>
    <w:rsid w:val="431BBFB8"/>
    <w:rsid w:val="43EB88A1"/>
    <w:rsid w:val="440DE1A9"/>
    <w:rsid w:val="441DA5A5"/>
    <w:rsid w:val="45275518"/>
    <w:rsid w:val="455186D0"/>
    <w:rsid w:val="45D0C8AA"/>
    <w:rsid w:val="466AE7D5"/>
    <w:rsid w:val="469841C4"/>
    <w:rsid w:val="46EA3311"/>
    <w:rsid w:val="472DFB10"/>
    <w:rsid w:val="473882E4"/>
    <w:rsid w:val="47927ADA"/>
    <w:rsid w:val="47C4CDA7"/>
    <w:rsid w:val="4817F30D"/>
    <w:rsid w:val="48762653"/>
    <w:rsid w:val="4886A582"/>
    <w:rsid w:val="48CA1910"/>
    <w:rsid w:val="4908696C"/>
    <w:rsid w:val="49EF8414"/>
    <w:rsid w:val="4A2A6369"/>
    <w:rsid w:val="4A7275F3"/>
    <w:rsid w:val="4B16F47E"/>
    <w:rsid w:val="4B80AA1C"/>
    <w:rsid w:val="4BADC715"/>
    <w:rsid w:val="4BBDA434"/>
    <w:rsid w:val="4BFDEF99"/>
    <w:rsid w:val="4C20E114"/>
    <w:rsid w:val="4C5D0661"/>
    <w:rsid w:val="4CBD8D2A"/>
    <w:rsid w:val="4CDA2959"/>
    <w:rsid w:val="4CEB6430"/>
    <w:rsid w:val="4D2724D6"/>
    <w:rsid w:val="4D53BC03"/>
    <w:rsid w:val="4DF24FA0"/>
    <w:rsid w:val="4E0ACD41"/>
    <w:rsid w:val="4E62E34B"/>
    <w:rsid w:val="4EC2F537"/>
    <w:rsid w:val="4EF544F6"/>
    <w:rsid w:val="4F82FC12"/>
    <w:rsid w:val="4F8CB99D"/>
    <w:rsid w:val="4FA69DA2"/>
    <w:rsid w:val="4FD92ACA"/>
    <w:rsid w:val="4FEA65A1"/>
    <w:rsid w:val="502AF278"/>
    <w:rsid w:val="502CCFE8"/>
    <w:rsid w:val="505A3DA4"/>
    <w:rsid w:val="50794AB2"/>
    <w:rsid w:val="50813838"/>
    <w:rsid w:val="50B0E34C"/>
    <w:rsid w:val="50DB29DA"/>
    <w:rsid w:val="514674AA"/>
    <w:rsid w:val="517A069D"/>
    <w:rsid w:val="51D943A8"/>
    <w:rsid w:val="51DBD6DE"/>
    <w:rsid w:val="52169AB0"/>
    <w:rsid w:val="5286597A"/>
    <w:rsid w:val="52C45A5F"/>
    <w:rsid w:val="53751409"/>
    <w:rsid w:val="54626605"/>
    <w:rsid w:val="54B1A75F"/>
    <w:rsid w:val="550E6405"/>
    <w:rsid w:val="555628F8"/>
    <w:rsid w:val="55D110AB"/>
    <w:rsid w:val="56181378"/>
    <w:rsid w:val="56F079BC"/>
    <w:rsid w:val="56F12478"/>
    <w:rsid w:val="56F1F959"/>
    <w:rsid w:val="5700010C"/>
    <w:rsid w:val="5708E671"/>
    <w:rsid w:val="5740A240"/>
    <w:rsid w:val="57583263"/>
    <w:rsid w:val="5801D80B"/>
    <w:rsid w:val="58495A0D"/>
    <w:rsid w:val="588CF4D9"/>
    <w:rsid w:val="589C273C"/>
    <w:rsid w:val="58DFCC73"/>
    <w:rsid w:val="58ED3996"/>
    <w:rsid w:val="58EE2945"/>
    <w:rsid w:val="58F59AFE"/>
    <w:rsid w:val="5910B5FB"/>
    <w:rsid w:val="59D9FEB2"/>
    <w:rsid w:val="59E1D528"/>
    <w:rsid w:val="5A275ED6"/>
    <w:rsid w:val="5A9B347D"/>
    <w:rsid w:val="5B286FE2"/>
    <w:rsid w:val="5BC3EADF"/>
    <w:rsid w:val="5BDC5794"/>
    <w:rsid w:val="5C25CA07"/>
    <w:rsid w:val="5C2DC302"/>
    <w:rsid w:val="5C3704DE"/>
    <w:rsid w:val="5CDD36B4"/>
    <w:rsid w:val="5D30C88E"/>
    <w:rsid w:val="5DB9ACE2"/>
    <w:rsid w:val="5E00DB50"/>
    <w:rsid w:val="5E3A55D6"/>
    <w:rsid w:val="5E5658F8"/>
    <w:rsid w:val="5E67FE2A"/>
    <w:rsid w:val="5EA545E1"/>
    <w:rsid w:val="5F7FE077"/>
    <w:rsid w:val="5FA9093E"/>
    <w:rsid w:val="5FD62637"/>
    <w:rsid w:val="605BC105"/>
    <w:rsid w:val="60996A68"/>
    <w:rsid w:val="60ABDBF9"/>
    <w:rsid w:val="60CEF49C"/>
    <w:rsid w:val="6102887B"/>
    <w:rsid w:val="611BB0D8"/>
    <w:rsid w:val="618DF9BA"/>
    <w:rsid w:val="61C3BE46"/>
    <w:rsid w:val="626AC4FD"/>
    <w:rsid w:val="62A64662"/>
    <w:rsid w:val="62BEBB7E"/>
    <w:rsid w:val="6359A6CA"/>
    <w:rsid w:val="6361B9B6"/>
    <w:rsid w:val="63766D77"/>
    <w:rsid w:val="63CEFCC4"/>
    <w:rsid w:val="640DEA71"/>
    <w:rsid w:val="644D8F23"/>
    <w:rsid w:val="6493CD05"/>
    <w:rsid w:val="64A8DBB2"/>
    <w:rsid w:val="64D73FAE"/>
    <w:rsid w:val="64F5772B"/>
    <w:rsid w:val="656E1245"/>
    <w:rsid w:val="65C2E32F"/>
    <w:rsid w:val="668418FA"/>
    <w:rsid w:val="6691478C"/>
    <w:rsid w:val="681FE95B"/>
    <w:rsid w:val="682A0B8D"/>
    <w:rsid w:val="68527683"/>
    <w:rsid w:val="68907768"/>
    <w:rsid w:val="68A6748E"/>
    <w:rsid w:val="68FA83F1"/>
    <w:rsid w:val="690D9A60"/>
    <w:rsid w:val="691587E6"/>
    <w:rsid w:val="69AAB0D1"/>
    <w:rsid w:val="69FF81BB"/>
    <w:rsid w:val="6A860564"/>
    <w:rsid w:val="6A94185A"/>
    <w:rsid w:val="6A965452"/>
    <w:rsid w:val="6A982FEA"/>
    <w:rsid w:val="6AB003F1"/>
    <w:rsid w:val="6B15B40B"/>
    <w:rsid w:val="6B28B5FD"/>
    <w:rsid w:val="6B2D58D5"/>
    <w:rsid w:val="6B79C857"/>
    <w:rsid w:val="6BA66132"/>
    <w:rsid w:val="6C6E63E9"/>
    <w:rsid w:val="6CAE3B56"/>
    <w:rsid w:val="6CCFE002"/>
    <w:rsid w:val="6D089BFC"/>
    <w:rsid w:val="6D0E9AE1"/>
    <w:rsid w:val="6D27C33E"/>
    <w:rsid w:val="6D37873A"/>
    <w:rsid w:val="6D79E5B1"/>
    <w:rsid w:val="6DA7B08A"/>
    <w:rsid w:val="6EAA6B42"/>
    <w:rsid w:val="6ECDBD04"/>
    <w:rsid w:val="6F61640D"/>
    <w:rsid w:val="6F6BA10D"/>
    <w:rsid w:val="6F738E93"/>
    <w:rsid w:val="704D397A"/>
    <w:rsid w:val="706F27FC"/>
    <w:rsid w:val="7118AC45"/>
    <w:rsid w:val="71DC0D1F"/>
    <w:rsid w:val="71E3AD06"/>
    <w:rsid w:val="72B47CA6"/>
    <w:rsid w:val="72B7B774"/>
    <w:rsid w:val="72F330F6"/>
    <w:rsid w:val="7324957F"/>
    <w:rsid w:val="737F7D67"/>
    <w:rsid w:val="73D32A0F"/>
    <w:rsid w:val="74697564"/>
    <w:rsid w:val="748E2E24"/>
    <w:rsid w:val="74C13AC1"/>
    <w:rsid w:val="752BF127"/>
    <w:rsid w:val="75B2C26F"/>
    <w:rsid w:val="75D0A591"/>
    <w:rsid w:val="7641066B"/>
    <w:rsid w:val="7643E2C5"/>
    <w:rsid w:val="765D99EB"/>
    <w:rsid w:val="76700B7C"/>
    <w:rsid w:val="7693241F"/>
    <w:rsid w:val="77597305"/>
    <w:rsid w:val="7787EDC9"/>
    <w:rsid w:val="77B11690"/>
    <w:rsid w:val="77C5CEE6"/>
    <w:rsid w:val="78593B0E"/>
    <w:rsid w:val="78A69B32"/>
    <w:rsid w:val="79643995"/>
    <w:rsid w:val="79ED1DE9"/>
    <w:rsid w:val="79F41BC0"/>
    <w:rsid w:val="7A7DA3FC"/>
    <w:rsid w:val="7AC2C959"/>
    <w:rsid w:val="7C09973E"/>
    <w:rsid w:val="7C373F92"/>
    <w:rsid w:val="7C5B5EEC"/>
    <w:rsid w:val="7C5E99BA"/>
    <w:rsid w:val="7C634C72"/>
    <w:rsid w:val="7D22E313"/>
    <w:rsid w:val="7D9B487B"/>
    <w:rsid w:val="7DB9E796"/>
    <w:rsid w:val="7DE418DE"/>
    <w:rsid w:val="7E1282B9"/>
    <w:rsid w:val="7E29BC75"/>
    <w:rsid w:val="7E2AC5FF"/>
    <w:rsid w:val="7E4C1850"/>
    <w:rsid w:val="7E4EF4AA"/>
    <w:rsid w:val="7E7E680F"/>
    <w:rsid w:val="7EBA6AC1"/>
    <w:rsid w:val="7F15D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547E"/>
  <w15:chartTrackingRefBased/>
  <w15:docId w15:val="{3295DAA9-988B-44E3-B96B-2A40CB50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B2C4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B2C48"/>
  </w:style>
  <w:style w:type="character" w:styleId="eop" w:customStyle="1">
    <w:name w:val="eop"/>
    <w:basedOn w:val="DefaultParagraphFont"/>
    <w:rsid w:val="00DB2C48"/>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2166">
      <w:bodyDiv w:val="1"/>
      <w:marLeft w:val="0"/>
      <w:marRight w:val="0"/>
      <w:marTop w:val="0"/>
      <w:marBottom w:val="0"/>
      <w:divBdr>
        <w:top w:val="none" w:sz="0" w:space="0" w:color="auto"/>
        <w:left w:val="none" w:sz="0" w:space="0" w:color="auto"/>
        <w:bottom w:val="none" w:sz="0" w:space="0" w:color="auto"/>
        <w:right w:val="none" w:sz="0" w:space="0" w:color="auto"/>
      </w:divBdr>
      <w:divsChild>
        <w:div w:id="697002013">
          <w:marLeft w:val="0"/>
          <w:marRight w:val="0"/>
          <w:marTop w:val="0"/>
          <w:marBottom w:val="0"/>
          <w:divBdr>
            <w:top w:val="none" w:sz="0" w:space="0" w:color="auto"/>
            <w:left w:val="none" w:sz="0" w:space="0" w:color="auto"/>
            <w:bottom w:val="none" w:sz="0" w:space="0" w:color="auto"/>
            <w:right w:val="none" w:sz="0" w:space="0" w:color="auto"/>
          </w:divBdr>
        </w:div>
        <w:div w:id="1413235443">
          <w:marLeft w:val="0"/>
          <w:marRight w:val="0"/>
          <w:marTop w:val="0"/>
          <w:marBottom w:val="0"/>
          <w:divBdr>
            <w:top w:val="none" w:sz="0" w:space="0" w:color="auto"/>
            <w:left w:val="none" w:sz="0" w:space="0" w:color="auto"/>
            <w:bottom w:val="none" w:sz="0" w:space="0" w:color="auto"/>
            <w:right w:val="none" w:sz="0" w:space="0" w:color="auto"/>
          </w:divBdr>
        </w:div>
        <w:div w:id="306125779">
          <w:marLeft w:val="0"/>
          <w:marRight w:val="0"/>
          <w:marTop w:val="0"/>
          <w:marBottom w:val="0"/>
          <w:divBdr>
            <w:top w:val="none" w:sz="0" w:space="0" w:color="auto"/>
            <w:left w:val="none" w:sz="0" w:space="0" w:color="auto"/>
            <w:bottom w:val="none" w:sz="0" w:space="0" w:color="auto"/>
            <w:right w:val="none" w:sz="0" w:space="0" w:color="auto"/>
          </w:divBdr>
        </w:div>
        <w:div w:id="2118211714">
          <w:marLeft w:val="0"/>
          <w:marRight w:val="0"/>
          <w:marTop w:val="0"/>
          <w:marBottom w:val="0"/>
          <w:divBdr>
            <w:top w:val="none" w:sz="0" w:space="0" w:color="auto"/>
            <w:left w:val="none" w:sz="0" w:space="0" w:color="auto"/>
            <w:bottom w:val="none" w:sz="0" w:space="0" w:color="auto"/>
            <w:right w:val="none" w:sz="0" w:space="0" w:color="auto"/>
          </w:divBdr>
        </w:div>
        <w:div w:id="350767794">
          <w:marLeft w:val="0"/>
          <w:marRight w:val="0"/>
          <w:marTop w:val="0"/>
          <w:marBottom w:val="0"/>
          <w:divBdr>
            <w:top w:val="none" w:sz="0" w:space="0" w:color="auto"/>
            <w:left w:val="none" w:sz="0" w:space="0" w:color="auto"/>
            <w:bottom w:val="none" w:sz="0" w:space="0" w:color="auto"/>
            <w:right w:val="none" w:sz="0" w:space="0" w:color="auto"/>
          </w:divBdr>
        </w:div>
        <w:div w:id="2094231805">
          <w:marLeft w:val="0"/>
          <w:marRight w:val="0"/>
          <w:marTop w:val="0"/>
          <w:marBottom w:val="0"/>
          <w:divBdr>
            <w:top w:val="none" w:sz="0" w:space="0" w:color="auto"/>
            <w:left w:val="none" w:sz="0" w:space="0" w:color="auto"/>
            <w:bottom w:val="none" w:sz="0" w:space="0" w:color="auto"/>
            <w:right w:val="none" w:sz="0" w:space="0" w:color="auto"/>
          </w:divBdr>
          <w:divsChild>
            <w:div w:id="742725810">
              <w:marLeft w:val="0"/>
              <w:marRight w:val="0"/>
              <w:marTop w:val="0"/>
              <w:marBottom w:val="0"/>
              <w:divBdr>
                <w:top w:val="none" w:sz="0" w:space="0" w:color="auto"/>
                <w:left w:val="none" w:sz="0" w:space="0" w:color="auto"/>
                <w:bottom w:val="none" w:sz="0" w:space="0" w:color="auto"/>
                <w:right w:val="none" w:sz="0" w:space="0" w:color="auto"/>
              </w:divBdr>
            </w:div>
            <w:div w:id="2124377690">
              <w:marLeft w:val="0"/>
              <w:marRight w:val="0"/>
              <w:marTop w:val="0"/>
              <w:marBottom w:val="0"/>
              <w:divBdr>
                <w:top w:val="none" w:sz="0" w:space="0" w:color="auto"/>
                <w:left w:val="none" w:sz="0" w:space="0" w:color="auto"/>
                <w:bottom w:val="none" w:sz="0" w:space="0" w:color="auto"/>
                <w:right w:val="none" w:sz="0" w:space="0" w:color="auto"/>
              </w:divBdr>
            </w:div>
            <w:div w:id="1857377899">
              <w:marLeft w:val="0"/>
              <w:marRight w:val="0"/>
              <w:marTop w:val="0"/>
              <w:marBottom w:val="0"/>
              <w:divBdr>
                <w:top w:val="none" w:sz="0" w:space="0" w:color="auto"/>
                <w:left w:val="none" w:sz="0" w:space="0" w:color="auto"/>
                <w:bottom w:val="none" w:sz="0" w:space="0" w:color="auto"/>
                <w:right w:val="none" w:sz="0" w:space="0" w:color="auto"/>
              </w:divBdr>
            </w:div>
            <w:div w:id="959454849">
              <w:marLeft w:val="0"/>
              <w:marRight w:val="0"/>
              <w:marTop w:val="0"/>
              <w:marBottom w:val="0"/>
              <w:divBdr>
                <w:top w:val="none" w:sz="0" w:space="0" w:color="auto"/>
                <w:left w:val="none" w:sz="0" w:space="0" w:color="auto"/>
                <w:bottom w:val="none" w:sz="0" w:space="0" w:color="auto"/>
                <w:right w:val="none" w:sz="0" w:space="0" w:color="auto"/>
              </w:divBdr>
            </w:div>
            <w:div w:id="1177190195">
              <w:marLeft w:val="0"/>
              <w:marRight w:val="0"/>
              <w:marTop w:val="0"/>
              <w:marBottom w:val="0"/>
              <w:divBdr>
                <w:top w:val="none" w:sz="0" w:space="0" w:color="auto"/>
                <w:left w:val="none" w:sz="0" w:space="0" w:color="auto"/>
                <w:bottom w:val="none" w:sz="0" w:space="0" w:color="auto"/>
                <w:right w:val="none" w:sz="0" w:space="0" w:color="auto"/>
              </w:divBdr>
            </w:div>
          </w:divsChild>
        </w:div>
        <w:div w:id="1329140072">
          <w:marLeft w:val="0"/>
          <w:marRight w:val="0"/>
          <w:marTop w:val="0"/>
          <w:marBottom w:val="0"/>
          <w:divBdr>
            <w:top w:val="none" w:sz="0" w:space="0" w:color="auto"/>
            <w:left w:val="none" w:sz="0" w:space="0" w:color="auto"/>
            <w:bottom w:val="none" w:sz="0" w:space="0" w:color="auto"/>
            <w:right w:val="none" w:sz="0" w:space="0" w:color="auto"/>
          </w:divBdr>
          <w:divsChild>
            <w:div w:id="1756703828">
              <w:marLeft w:val="0"/>
              <w:marRight w:val="0"/>
              <w:marTop w:val="0"/>
              <w:marBottom w:val="0"/>
              <w:divBdr>
                <w:top w:val="none" w:sz="0" w:space="0" w:color="auto"/>
                <w:left w:val="none" w:sz="0" w:space="0" w:color="auto"/>
                <w:bottom w:val="none" w:sz="0" w:space="0" w:color="auto"/>
                <w:right w:val="none" w:sz="0" w:space="0" w:color="auto"/>
              </w:divBdr>
            </w:div>
            <w:div w:id="784814335">
              <w:marLeft w:val="0"/>
              <w:marRight w:val="0"/>
              <w:marTop w:val="0"/>
              <w:marBottom w:val="0"/>
              <w:divBdr>
                <w:top w:val="none" w:sz="0" w:space="0" w:color="auto"/>
                <w:left w:val="none" w:sz="0" w:space="0" w:color="auto"/>
                <w:bottom w:val="none" w:sz="0" w:space="0" w:color="auto"/>
                <w:right w:val="none" w:sz="0" w:space="0" w:color="auto"/>
              </w:divBdr>
            </w:div>
            <w:div w:id="1164320728">
              <w:marLeft w:val="0"/>
              <w:marRight w:val="0"/>
              <w:marTop w:val="0"/>
              <w:marBottom w:val="0"/>
              <w:divBdr>
                <w:top w:val="none" w:sz="0" w:space="0" w:color="auto"/>
                <w:left w:val="none" w:sz="0" w:space="0" w:color="auto"/>
                <w:bottom w:val="none" w:sz="0" w:space="0" w:color="auto"/>
                <w:right w:val="none" w:sz="0" w:space="0" w:color="auto"/>
              </w:divBdr>
            </w:div>
            <w:div w:id="432673899">
              <w:marLeft w:val="0"/>
              <w:marRight w:val="0"/>
              <w:marTop w:val="0"/>
              <w:marBottom w:val="0"/>
              <w:divBdr>
                <w:top w:val="none" w:sz="0" w:space="0" w:color="auto"/>
                <w:left w:val="none" w:sz="0" w:space="0" w:color="auto"/>
                <w:bottom w:val="none" w:sz="0" w:space="0" w:color="auto"/>
                <w:right w:val="none" w:sz="0" w:space="0" w:color="auto"/>
              </w:divBdr>
            </w:div>
            <w:div w:id="930115640">
              <w:marLeft w:val="0"/>
              <w:marRight w:val="0"/>
              <w:marTop w:val="0"/>
              <w:marBottom w:val="0"/>
              <w:divBdr>
                <w:top w:val="none" w:sz="0" w:space="0" w:color="auto"/>
                <w:left w:val="none" w:sz="0" w:space="0" w:color="auto"/>
                <w:bottom w:val="none" w:sz="0" w:space="0" w:color="auto"/>
                <w:right w:val="none" w:sz="0" w:space="0" w:color="auto"/>
              </w:divBdr>
            </w:div>
          </w:divsChild>
        </w:div>
        <w:div w:id="920719205">
          <w:marLeft w:val="0"/>
          <w:marRight w:val="0"/>
          <w:marTop w:val="0"/>
          <w:marBottom w:val="0"/>
          <w:divBdr>
            <w:top w:val="none" w:sz="0" w:space="0" w:color="auto"/>
            <w:left w:val="none" w:sz="0" w:space="0" w:color="auto"/>
            <w:bottom w:val="none" w:sz="0" w:space="0" w:color="auto"/>
            <w:right w:val="none" w:sz="0" w:space="0" w:color="auto"/>
          </w:divBdr>
          <w:divsChild>
            <w:div w:id="1513956953">
              <w:marLeft w:val="0"/>
              <w:marRight w:val="0"/>
              <w:marTop w:val="0"/>
              <w:marBottom w:val="0"/>
              <w:divBdr>
                <w:top w:val="none" w:sz="0" w:space="0" w:color="auto"/>
                <w:left w:val="none" w:sz="0" w:space="0" w:color="auto"/>
                <w:bottom w:val="none" w:sz="0" w:space="0" w:color="auto"/>
                <w:right w:val="none" w:sz="0" w:space="0" w:color="auto"/>
              </w:divBdr>
            </w:div>
            <w:div w:id="1867864322">
              <w:marLeft w:val="0"/>
              <w:marRight w:val="0"/>
              <w:marTop w:val="0"/>
              <w:marBottom w:val="0"/>
              <w:divBdr>
                <w:top w:val="none" w:sz="0" w:space="0" w:color="auto"/>
                <w:left w:val="none" w:sz="0" w:space="0" w:color="auto"/>
                <w:bottom w:val="none" w:sz="0" w:space="0" w:color="auto"/>
                <w:right w:val="none" w:sz="0" w:space="0" w:color="auto"/>
              </w:divBdr>
            </w:div>
            <w:div w:id="1127313955">
              <w:marLeft w:val="0"/>
              <w:marRight w:val="0"/>
              <w:marTop w:val="0"/>
              <w:marBottom w:val="0"/>
              <w:divBdr>
                <w:top w:val="none" w:sz="0" w:space="0" w:color="auto"/>
                <w:left w:val="none" w:sz="0" w:space="0" w:color="auto"/>
                <w:bottom w:val="none" w:sz="0" w:space="0" w:color="auto"/>
                <w:right w:val="none" w:sz="0" w:space="0" w:color="auto"/>
              </w:divBdr>
            </w:div>
            <w:div w:id="192496732">
              <w:marLeft w:val="0"/>
              <w:marRight w:val="0"/>
              <w:marTop w:val="0"/>
              <w:marBottom w:val="0"/>
              <w:divBdr>
                <w:top w:val="none" w:sz="0" w:space="0" w:color="auto"/>
                <w:left w:val="none" w:sz="0" w:space="0" w:color="auto"/>
                <w:bottom w:val="none" w:sz="0" w:space="0" w:color="auto"/>
                <w:right w:val="none" w:sz="0" w:space="0" w:color="auto"/>
              </w:divBdr>
            </w:div>
            <w:div w:id="3269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DE334878A6B4D992242E6F4D2A59E" ma:contentTypeVersion="15" ma:contentTypeDescription="Create a new document." ma:contentTypeScope="" ma:versionID="f6a6382635e5b68f2752dc5e7b2e2b6e">
  <xsd:schema xmlns:xsd="http://www.w3.org/2001/XMLSchema" xmlns:xs="http://www.w3.org/2001/XMLSchema" xmlns:p="http://schemas.microsoft.com/office/2006/metadata/properties" xmlns:ns1="http://schemas.microsoft.com/sharepoint/v3" xmlns:ns2="af9d0a41-4fed-4f8f-9933-54f4d198580d" xmlns:ns3="9bf0348d-e0e5-4dd3-a909-f479d677d087" targetNamespace="http://schemas.microsoft.com/office/2006/metadata/properties" ma:root="true" ma:fieldsID="1c8ba273b3e88df7973e5d0cbbd730e3" ns1:_="" ns2:_="" ns3:_="">
    <xsd:import namespace="http://schemas.microsoft.com/sharepoint/v3"/>
    <xsd:import namespace="af9d0a41-4fed-4f8f-9933-54f4d198580d"/>
    <xsd:import namespace="9bf0348d-e0e5-4dd3-a909-f479d677d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0a41-4fed-4f8f-9933-54f4d1985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0348d-e0e5-4dd3-a909-f479d677d0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6501D1-B2D0-46EC-BE2A-A2A36506F1AD}">
  <ds:schemaRefs>
    <ds:schemaRef ds:uri="http://schemas.microsoft.com/sharepoint/v3/contenttype/forms"/>
  </ds:schemaRefs>
</ds:datastoreItem>
</file>

<file path=customXml/itemProps2.xml><?xml version="1.0" encoding="utf-8"?>
<ds:datastoreItem xmlns:ds="http://schemas.openxmlformats.org/officeDocument/2006/customXml" ds:itemID="{9245E63F-D230-46BC-9A44-F1FF3BE6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d0a41-4fed-4f8f-9933-54f4d198580d"/>
    <ds:schemaRef ds:uri="9bf0348d-e0e5-4dd3-a909-f479d677d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A2897-46D9-4E53-9958-71CBC923B91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Bradley Allsop</dc:creator>
  <keywords/>
  <dc:description/>
  <lastModifiedBy>Tim Cater</lastModifiedBy>
  <revision>13</revision>
  <dcterms:created xsi:type="dcterms:W3CDTF">2021-04-06T11:48:00.0000000Z</dcterms:created>
  <dcterms:modified xsi:type="dcterms:W3CDTF">2022-05-10T08:26:21.0293586Z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0x0101001EADE334878A6B4D992242E6F4D2A59E</vt:lpwstr>
  </property>
</Properties>
</file>