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CCF0" w14:textId="77777777" w:rsidR="000A67A4" w:rsidRPr="00C10FA1" w:rsidRDefault="000A67A4" w:rsidP="002E54C2">
      <w:pPr>
        <w:ind w:left="360"/>
        <w:rPr>
          <w:b/>
          <w:sz w:val="28"/>
          <w:szCs w:val="28"/>
        </w:rPr>
      </w:pPr>
      <w:r w:rsidRPr="00C10FA1">
        <w:rPr>
          <w:b/>
          <w:sz w:val="28"/>
          <w:szCs w:val="28"/>
        </w:rPr>
        <w:t>Student Council: University of Suffolk SU</w:t>
      </w:r>
    </w:p>
    <w:p w14:paraId="3410F472" w14:textId="5294EA82" w:rsidR="000A67A4" w:rsidRPr="00C10FA1" w:rsidRDefault="000A67A4" w:rsidP="002E54C2">
      <w:pPr>
        <w:ind w:left="360"/>
        <w:rPr>
          <w:sz w:val="28"/>
          <w:szCs w:val="28"/>
        </w:rPr>
      </w:pPr>
      <w:r w:rsidRPr="00C10FA1">
        <w:rPr>
          <w:sz w:val="28"/>
          <w:szCs w:val="28"/>
        </w:rPr>
        <w:t>Minutes of meeting held Wednesday</w:t>
      </w:r>
      <w:r w:rsidR="00203CD0">
        <w:rPr>
          <w:sz w:val="28"/>
          <w:szCs w:val="28"/>
        </w:rPr>
        <w:t xml:space="preserve"> 26</w:t>
      </w:r>
      <w:r w:rsidR="00203CD0" w:rsidRPr="00203CD0">
        <w:rPr>
          <w:sz w:val="28"/>
          <w:szCs w:val="28"/>
          <w:vertAlign w:val="superscript"/>
        </w:rPr>
        <w:t>th</w:t>
      </w:r>
      <w:r w:rsidR="00203CD0">
        <w:rPr>
          <w:sz w:val="28"/>
          <w:szCs w:val="28"/>
        </w:rPr>
        <w:t xml:space="preserve"> February 2020</w:t>
      </w:r>
      <w:r w:rsidR="00C10FA1">
        <w:rPr>
          <w:sz w:val="28"/>
          <w:szCs w:val="28"/>
        </w:rPr>
        <w:t>. A001, 13:00.</w:t>
      </w:r>
    </w:p>
    <w:tbl>
      <w:tblPr>
        <w:tblStyle w:val="TableGrid"/>
        <w:tblW w:w="0" w:type="auto"/>
        <w:tblInd w:w="360" w:type="dxa"/>
        <w:tblLook w:val="04A0" w:firstRow="1" w:lastRow="0" w:firstColumn="1" w:lastColumn="0" w:noHBand="0" w:noVBand="1"/>
      </w:tblPr>
      <w:tblGrid>
        <w:gridCol w:w="2872"/>
        <w:gridCol w:w="328"/>
        <w:gridCol w:w="5456"/>
      </w:tblGrid>
      <w:tr w:rsidR="000A67A4" w14:paraId="21099BD0" w14:textId="77777777" w:rsidTr="00B010E3">
        <w:tc>
          <w:tcPr>
            <w:tcW w:w="2872" w:type="dxa"/>
          </w:tcPr>
          <w:p w14:paraId="097E8A6A" w14:textId="77777777" w:rsidR="000A67A4" w:rsidRDefault="000A67A4" w:rsidP="002E54C2">
            <w:r>
              <w:t>General Business and Welcome</w:t>
            </w:r>
          </w:p>
        </w:tc>
        <w:tc>
          <w:tcPr>
            <w:tcW w:w="328" w:type="dxa"/>
          </w:tcPr>
          <w:p w14:paraId="5690C58B" w14:textId="77777777" w:rsidR="000A67A4" w:rsidRDefault="000A67A4" w:rsidP="002E54C2">
            <w:r>
              <w:t>1</w:t>
            </w:r>
          </w:p>
        </w:tc>
        <w:tc>
          <w:tcPr>
            <w:tcW w:w="5456" w:type="dxa"/>
          </w:tcPr>
          <w:p w14:paraId="3059CD9E" w14:textId="1B29A465" w:rsidR="00D5433E" w:rsidRDefault="00D5433E" w:rsidP="00D5433E">
            <w:r>
              <w:t>Georgia making an announcement Rewards Scheme</w:t>
            </w:r>
          </w:p>
          <w:p w14:paraId="0208A75F" w14:textId="0031E651" w:rsidR="00432F7D" w:rsidRDefault="00D5433E" w:rsidP="00D5433E">
            <w:r>
              <w:t xml:space="preserve">Bradley nominations announcement. And introductions  </w:t>
            </w:r>
          </w:p>
        </w:tc>
      </w:tr>
      <w:tr w:rsidR="000A67A4" w14:paraId="26F14B73" w14:textId="77777777" w:rsidTr="00B010E3">
        <w:tc>
          <w:tcPr>
            <w:tcW w:w="2872" w:type="dxa"/>
          </w:tcPr>
          <w:p w14:paraId="08AB4C2A" w14:textId="77777777" w:rsidR="000A67A4" w:rsidRDefault="00432F7D" w:rsidP="002E54C2">
            <w:r>
              <w:t>Minutes from last Meeting</w:t>
            </w:r>
          </w:p>
        </w:tc>
        <w:tc>
          <w:tcPr>
            <w:tcW w:w="328" w:type="dxa"/>
          </w:tcPr>
          <w:p w14:paraId="2E95AA52" w14:textId="77777777" w:rsidR="000A67A4" w:rsidRDefault="00432F7D" w:rsidP="002E54C2">
            <w:r>
              <w:t>2</w:t>
            </w:r>
          </w:p>
        </w:tc>
        <w:tc>
          <w:tcPr>
            <w:tcW w:w="5456" w:type="dxa"/>
          </w:tcPr>
          <w:p w14:paraId="1401DFBF" w14:textId="1914AC62" w:rsidR="00432F7D" w:rsidRDefault="00D5433E" w:rsidP="002E54C2">
            <w:r w:rsidRPr="00D5433E">
              <w:t>Minutes approved.</w:t>
            </w:r>
          </w:p>
        </w:tc>
      </w:tr>
      <w:tr w:rsidR="00B70665" w14:paraId="0347C8AF" w14:textId="77777777" w:rsidTr="00B010E3">
        <w:tc>
          <w:tcPr>
            <w:tcW w:w="2872" w:type="dxa"/>
          </w:tcPr>
          <w:p w14:paraId="11E842F0" w14:textId="77777777" w:rsidR="00B70665" w:rsidRDefault="00B70665" w:rsidP="002E54C2">
            <w:r>
              <w:t>Motions</w:t>
            </w:r>
            <w:r w:rsidR="00B010E3">
              <w:t xml:space="preserve"> &amp; Actions Update</w:t>
            </w:r>
          </w:p>
        </w:tc>
        <w:tc>
          <w:tcPr>
            <w:tcW w:w="328" w:type="dxa"/>
          </w:tcPr>
          <w:p w14:paraId="165CA198" w14:textId="77777777" w:rsidR="00B70665" w:rsidRDefault="001C4633" w:rsidP="002E54C2">
            <w:r>
              <w:t>3</w:t>
            </w:r>
          </w:p>
        </w:tc>
        <w:tc>
          <w:tcPr>
            <w:tcW w:w="5456" w:type="dxa"/>
          </w:tcPr>
          <w:p w14:paraId="4D063C65" w14:textId="4F1E18DA" w:rsidR="00B70665" w:rsidRDefault="00D5433E" w:rsidP="00D5433E">
            <w:r>
              <w:t>Sarah to give report on her action update during relevant motion later in meeting</w:t>
            </w:r>
          </w:p>
        </w:tc>
      </w:tr>
      <w:tr w:rsidR="00B70665" w14:paraId="4206A9D4" w14:textId="77777777" w:rsidTr="00B010E3">
        <w:tc>
          <w:tcPr>
            <w:tcW w:w="2872" w:type="dxa"/>
          </w:tcPr>
          <w:p w14:paraId="73EA9AD1" w14:textId="77777777" w:rsidR="00B70665" w:rsidRDefault="001C4633" w:rsidP="00231CC4">
            <w:r>
              <w:t>Education and School Officers Update</w:t>
            </w:r>
          </w:p>
        </w:tc>
        <w:tc>
          <w:tcPr>
            <w:tcW w:w="328" w:type="dxa"/>
          </w:tcPr>
          <w:p w14:paraId="0A423B71" w14:textId="77777777" w:rsidR="00B70665" w:rsidRDefault="001C4633" w:rsidP="002E54C2">
            <w:r>
              <w:t>4</w:t>
            </w:r>
          </w:p>
        </w:tc>
        <w:tc>
          <w:tcPr>
            <w:tcW w:w="5456" w:type="dxa"/>
          </w:tcPr>
          <w:p w14:paraId="480A93FB" w14:textId="77777777" w:rsidR="006200F8" w:rsidRDefault="00D5433E" w:rsidP="00D5433E">
            <w:pPr>
              <w:pStyle w:val="ListParagraph"/>
              <w:numPr>
                <w:ilvl w:val="0"/>
                <w:numId w:val="13"/>
              </w:numPr>
            </w:pPr>
            <w:r>
              <w:t>Georgia presents a report</w:t>
            </w:r>
            <w:r w:rsidR="006200F8">
              <w:t xml:space="preserve"> - </w:t>
            </w:r>
            <w:r>
              <w:t xml:space="preserve">we will be having a summer ball </w:t>
            </w:r>
          </w:p>
          <w:p w14:paraId="6A4E294A" w14:textId="30F527F4" w:rsidR="00D5433E" w:rsidRDefault="00D5433E" w:rsidP="00D5433E">
            <w:pPr>
              <w:pStyle w:val="ListParagraph"/>
              <w:numPr>
                <w:ilvl w:val="0"/>
                <w:numId w:val="13"/>
              </w:numPr>
            </w:pPr>
            <w:proofErr w:type="spellStart"/>
            <w:r>
              <w:t>Ecosia</w:t>
            </w:r>
            <w:proofErr w:type="spellEnd"/>
            <w:r>
              <w:t xml:space="preserve"> update</w:t>
            </w:r>
          </w:p>
          <w:p w14:paraId="01704D33" w14:textId="77777777" w:rsidR="00D5433E" w:rsidRDefault="00D5433E" w:rsidP="00D5433E">
            <w:pPr>
              <w:pStyle w:val="ListParagraph"/>
              <w:numPr>
                <w:ilvl w:val="0"/>
                <w:numId w:val="13"/>
              </w:numPr>
            </w:pPr>
            <w:r>
              <w:t xml:space="preserve">Wellbeing and Sofia do not mention names or specific characteristics when using it remain professional. </w:t>
            </w:r>
          </w:p>
          <w:p w14:paraId="71A65AA2" w14:textId="77777777" w:rsidR="00D5433E" w:rsidRDefault="00D5433E" w:rsidP="00D5433E">
            <w:pPr>
              <w:pStyle w:val="ListParagraph"/>
              <w:numPr>
                <w:ilvl w:val="0"/>
                <w:numId w:val="13"/>
              </w:numPr>
            </w:pPr>
            <w:r>
              <w:t xml:space="preserve">Physical survey for course reps. </w:t>
            </w:r>
          </w:p>
          <w:p w14:paraId="2DC0130C" w14:textId="77777777" w:rsidR="00D5433E" w:rsidRDefault="00D5433E" w:rsidP="00D5433E">
            <w:pPr>
              <w:pStyle w:val="ListParagraph"/>
              <w:numPr>
                <w:ilvl w:val="0"/>
                <w:numId w:val="13"/>
              </w:numPr>
            </w:pPr>
            <w:r>
              <w:t xml:space="preserve">Officers informing </w:t>
            </w:r>
            <w:proofErr w:type="gramStart"/>
            <w:r>
              <w:t>policy .</w:t>
            </w:r>
            <w:proofErr w:type="gramEnd"/>
            <w:r>
              <w:t xml:space="preserve"> </w:t>
            </w:r>
          </w:p>
          <w:p w14:paraId="01346279" w14:textId="77777777" w:rsidR="00D5433E" w:rsidRDefault="00D5433E" w:rsidP="00D5433E">
            <w:pPr>
              <w:pStyle w:val="ListParagraph"/>
              <w:numPr>
                <w:ilvl w:val="0"/>
                <w:numId w:val="13"/>
              </w:numPr>
            </w:pPr>
            <w:r>
              <w:t xml:space="preserve">Engagement hasn't been great from reps how can we overcome </w:t>
            </w:r>
            <w:proofErr w:type="gramStart"/>
            <w:r>
              <w:t>barriers .</w:t>
            </w:r>
            <w:proofErr w:type="gramEnd"/>
            <w:r>
              <w:t xml:space="preserve"> </w:t>
            </w:r>
          </w:p>
          <w:p w14:paraId="5AB738B0" w14:textId="3CA78209" w:rsidR="0048669B" w:rsidRDefault="00D5433E" w:rsidP="00D5433E">
            <w:pPr>
              <w:pStyle w:val="ListParagraph"/>
              <w:numPr>
                <w:ilvl w:val="0"/>
                <w:numId w:val="13"/>
              </w:numPr>
            </w:pPr>
            <w:r>
              <w:t>No questions for Georgia</w:t>
            </w:r>
          </w:p>
        </w:tc>
      </w:tr>
      <w:tr w:rsidR="006A5F55" w14:paraId="78B0525B" w14:textId="77777777" w:rsidTr="00B010E3">
        <w:tc>
          <w:tcPr>
            <w:tcW w:w="2872" w:type="dxa"/>
          </w:tcPr>
          <w:p w14:paraId="14AE0774" w14:textId="77777777" w:rsidR="006A5F55" w:rsidRDefault="001C4633" w:rsidP="002E54C2">
            <w:r>
              <w:t>Activities and Welfare &amp; Liberation Officers Update</w:t>
            </w:r>
          </w:p>
        </w:tc>
        <w:tc>
          <w:tcPr>
            <w:tcW w:w="328" w:type="dxa"/>
          </w:tcPr>
          <w:p w14:paraId="7360B405" w14:textId="77777777" w:rsidR="006A5F55" w:rsidRDefault="001C4633" w:rsidP="002E54C2">
            <w:r>
              <w:t>5</w:t>
            </w:r>
          </w:p>
        </w:tc>
        <w:tc>
          <w:tcPr>
            <w:tcW w:w="5456" w:type="dxa"/>
          </w:tcPr>
          <w:p w14:paraId="26F9D308" w14:textId="77777777" w:rsidR="00D5433E" w:rsidRDefault="00D5433E" w:rsidP="00D5433E">
            <w:pPr>
              <w:pStyle w:val="ListParagraph"/>
              <w:numPr>
                <w:ilvl w:val="0"/>
                <w:numId w:val="14"/>
              </w:numPr>
            </w:pPr>
            <w:r w:rsidRPr="00D5433E">
              <w:t xml:space="preserve">Amy Foundation Board </w:t>
            </w:r>
          </w:p>
          <w:p w14:paraId="215D4E7C" w14:textId="76783FB0" w:rsidR="00D5433E" w:rsidRDefault="00D5433E" w:rsidP="00D5433E">
            <w:pPr>
              <w:pStyle w:val="ListParagraph"/>
              <w:numPr>
                <w:ilvl w:val="0"/>
                <w:numId w:val="14"/>
              </w:numPr>
            </w:pPr>
            <w:r w:rsidRPr="00D5433E">
              <w:t xml:space="preserve">Raising and Giving </w:t>
            </w:r>
            <w:r>
              <w:t>p</w:t>
            </w:r>
            <w:r w:rsidRPr="00D5433E">
              <w:t xml:space="preserve">artner with Zest </w:t>
            </w:r>
          </w:p>
          <w:p w14:paraId="3F13BE14" w14:textId="25E37070" w:rsidR="00D5433E" w:rsidRDefault="00D5433E" w:rsidP="00D5433E">
            <w:pPr>
              <w:pStyle w:val="ListParagraph"/>
              <w:numPr>
                <w:ilvl w:val="0"/>
                <w:numId w:val="14"/>
              </w:numPr>
            </w:pPr>
            <w:r w:rsidRPr="00D5433E">
              <w:t xml:space="preserve">Wellbeing ambassadors recruited   </w:t>
            </w:r>
          </w:p>
          <w:p w14:paraId="5978570C" w14:textId="6CF99D48" w:rsidR="0048669B" w:rsidRDefault="00D5433E" w:rsidP="00D5433E">
            <w:pPr>
              <w:pStyle w:val="ListParagraph"/>
              <w:numPr>
                <w:ilvl w:val="0"/>
                <w:numId w:val="14"/>
              </w:numPr>
            </w:pPr>
            <w:r w:rsidRPr="00D5433E">
              <w:t>No questions for Amy</w:t>
            </w:r>
          </w:p>
        </w:tc>
      </w:tr>
      <w:tr w:rsidR="00FC0DF2" w14:paraId="4F701CFF" w14:textId="77777777" w:rsidTr="00B010E3">
        <w:tc>
          <w:tcPr>
            <w:tcW w:w="2872" w:type="dxa"/>
          </w:tcPr>
          <w:p w14:paraId="1F545596" w14:textId="5F914545" w:rsidR="00FC0DF2" w:rsidRDefault="00D5433E" w:rsidP="002E54C2">
            <w:r>
              <w:t>Motions</w:t>
            </w:r>
          </w:p>
        </w:tc>
        <w:tc>
          <w:tcPr>
            <w:tcW w:w="328" w:type="dxa"/>
          </w:tcPr>
          <w:p w14:paraId="01641DF5" w14:textId="77777777" w:rsidR="00FC0DF2" w:rsidRDefault="0048669B" w:rsidP="002E54C2">
            <w:r>
              <w:t>6</w:t>
            </w:r>
          </w:p>
        </w:tc>
        <w:tc>
          <w:tcPr>
            <w:tcW w:w="5456" w:type="dxa"/>
          </w:tcPr>
          <w:p w14:paraId="4559F025" w14:textId="77777777" w:rsidR="00D5433E" w:rsidRDefault="00D5433E" w:rsidP="00D5433E">
            <w:r>
              <w:t xml:space="preserve">Liberate Sofia </w:t>
            </w:r>
          </w:p>
          <w:p w14:paraId="115BB1B4" w14:textId="77777777" w:rsidR="00D5433E" w:rsidRDefault="00D5433E" w:rsidP="00D5433E">
            <w:pPr>
              <w:pStyle w:val="ListParagraph"/>
              <w:numPr>
                <w:ilvl w:val="0"/>
                <w:numId w:val="15"/>
              </w:numPr>
            </w:pPr>
            <w:r>
              <w:t xml:space="preserve">Veronique is not present at </w:t>
            </w:r>
            <w:proofErr w:type="gramStart"/>
            <w:r>
              <w:t>Council ?</w:t>
            </w:r>
            <w:proofErr w:type="gramEnd"/>
            <w:r>
              <w:t xml:space="preserve"> . Chair goes through the motion. Georgia answers questions about Sofia what is the role of the liberation officers and how would they use the </w:t>
            </w:r>
            <w:proofErr w:type="gramStart"/>
            <w:r>
              <w:t>tool .</w:t>
            </w:r>
            <w:proofErr w:type="gramEnd"/>
            <w:r>
              <w:t xml:space="preserve"> Going to a vote- majority in </w:t>
            </w:r>
            <w:proofErr w:type="gramStart"/>
            <w:r>
              <w:t>favour .</w:t>
            </w:r>
            <w:proofErr w:type="gramEnd"/>
            <w:r>
              <w:t xml:space="preserve"> Motion passed Amy answers a question by a student regarding the role of a Disability Officer no abstentions and no against.  </w:t>
            </w:r>
          </w:p>
          <w:p w14:paraId="17FAAA44" w14:textId="77777777" w:rsidR="00D5433E" w:rsidRDefault="00D5433E" w:rsidP="00D5433E"/>
          <w:p w14:paraId="40A40AFB" w14:textId="77777777" w:rsidR="00D5433E" w:rsidRDefault="00D5433E" w:rsidP="00D5433E">
            <w:r>
              <w:t>Ronan presenting the motion Family takeover event</w:t>
            </w:r>
          </w:p>
          <w:p w14:paraId="542218F0" w14:textId="018B71C0" w:rsidR="00D5433E" w:rsidRDefault="00D5433E" w:rsidP="00D5433E">
            <w:pPr>
              <w:pStyle w:val="ListParagraph"/>
              <w:numPr>
                <w:ilvl w:val="0"/>
                <w:numId w:val="15"/>
              </w:numPr>
            </w:pPr>
            <w:r>
              <w:t xml:space="preserve">to easily support parents tailored towards parent to start with. Invite parents to use services while kids can play or do their homework. Set it up for the next academic year. Holding it int he SU social space. Who is going to look after the </w:t>
            </w:r>
            <w:proofErr w:type="gramStart"/>
            <w:r>
              <w:t>children.</w:t>
            </w:r>
            <w:proofErr w:type="gramEnd"/>
            <w:r>
              <w:t xml:space="preserve"> - the parents but they will be given support. Space for parents during half term or after school. A question what </w:t>
            </w:r>
            <w:proofErr w:type="gramStart"/>
            <w:r>
              <w:t>are the costs</w:t>
            </w:r>
            <w:proofErr w:type="gramEnd"/>
            <w:r>
              <w:t xml:space="preserve"> associated with the activity -charity events for toys and colouring books Officer budget. No specified age group tailored o to five but all welcome. Georgia Downs kids on campus </w:t>
            </w:r>
            <w:proofErr w:type="gramStart"/>
            <w:r>
              <w:t>policy .</w:t>
            </w:r>
            <w:proofErr w:type="gramEnd"/>
            <w:r>
              <w:t xml:space="preserve"> A parent </w:t>
            </w:r>
            <w:proofErr w:type="gramStart"/>
            <w:r>
              <w:t>suggest</w:t>
            </w:r>
            <w:proofErr w:type="gramEnd"/>
            <w:r>
              <w:t xml:space="preserve"> getting students involved childhood studies. Setting up a working group to identify issues Chair suggests two amendments - 1) creating a working group </w:t>
            </w:r>
            <w:r>
              <w:lastRenderedPageBreak/>
              <w:t>and 2) university policy safeguarding other people DBS check Staff at the SU not currently DBS checked 1</w:t>
            </w:r>
            <w:r w:rsidR="006200F8">
              <w:t xml:space="preserve"> </w:t>
            </w:r>
            <w:r>
              <w:t>abstention next amendment 1</w:t>
            </w:r>
            <w:r w:rsidR="006200F8">
              <w:t xml:space="preserve"> </w:t>
            </w:r>
            <w:r>
              <w:t xml:space="preserve">abstention for each. All other ones </w:t>
            </w:r>
            <w:proofErr w:type="gramStart"/>
            <w:r>
              <w:t xml:space="preserve">approve </w:t>
            </w:r>
            <w:r w:rsidR="006200F8">
              <w:t>,</w:t>
            </w:r>
            <w:proofErr w:type="gramEnd"/>
            <w:r w:rsidR="006200F8">
              <w:t xml:space="preserve"> </w:t>
            </w:r>
            <w:r>
              <w:t>1 against on the whole motion no abstentions. all in favour</w:t>
            </w:r>
          </w:p>
          <w:p w14:paraId="3B23856E" w14:textId="77777777" w:rsidR="00D5433E" w:rsidRDefault="00D5433E" w:rsidP="00D5433E"/>
          <w:p w14:paraId="5CC2A96C" w14:textId="77777777" w:rsidR="00D5433E" w:rsidRDefault="00D5433E" w:rsidP="00D5433E">
            <w:r>
              <w:t>COMPLAINT and appeals motion presented by Georgia Downs</w:t>
            </w:r>
          </w:p>
          <w:p w14:paraId="32EA739F" w14:textId="5D978E2B" w:rsidR="00D5433E" w:rsidRDefault="00D5433E" w:rsidP="00D5433E">
            <w:pPr>
              <w:pStyle w:val="ListParagraph"/>
              <w:numPr>
                <w:ilvl w:val="0"/>
                <w:numId w:val="15"/>
              </w:numPr>
            </w:pPr>
            <w:r>
              <w:t xml:space="preserve">Amy Grant has a question to clarify the motion. Georgia gives context to the complaints policy. A question from a student regarding the benefits of using OIF. A question from a student regarding how it has come up. Is it going to take time for this to go through Quality Committee making the </w:t>
            </w:r>
            <w:proofErr w:type="gramStart"/>
            <w:r>
              <w:t>chance.</w:t>
            </w:r>
            <w:proofErr w:type="gramEnd"/>
            <w:r>
              <w:t xml:space="preserve"> How is the university working to ensure </w:t>
            </w:r>
            <w:proofErr w:type="gramStart"/>
            <w:r>
              <w:t>equality.</w:t>
            </w:r>
            <w:proofErr w:type="gramEnd"/>
            <w:r>
              <w:t xml:space="preserve"> Chair suggests that this is a question for another time outside of this motion.</w:t>
            </w:r>
            <w:r w:rsidR="006200F8">
              <w:t xml:space="preserve"> </w:t>
            </w:r>
            <w:r>
              <w:t xml:space="preserve">4 abstentions 2 against </w:t>
            </w:r>
            <w:proofErr w:type="spellStart"/>
            <w:r>
              <w:t>Motionpassed</w:t>
            </w:r>
            <w:proofErr w:type="spellEnd"/>
          </w:p>
          <w:p w14:paraId="67625701" w14:textId="77777777" w:rsidR="00D5433E" w:rsidRDefault="00D5433E" w:rsidP="00D5433E"/>
          <w:p w14:paraId="42B09CB3" w14:textId="77777777" w:rsidR="00D5433E" w:rsidRDefault="00D5433E" w:rsidP="00D5433E">
            <w:r>
              <w:t>Vending and coffee machine in Arts Building</w:t>
            </w:r>
          </w:p>
          <w:p w14:paraId="0C7868FB" w14:textId="77777777" w:rsidR="00D5433E" w:rsidRDefault="00D5433E" w:rsidP="00203CD0">
            <w:pPr>
              <w:pStyle w:val="ListParagraph"/>
              <w:numPr>
                <w:ilvl w:val="0"/>
                <w:numId w:val="15"/>
              </w:numPr>
            </w:pPr>
            <w:r>
              <w:t xml:space="preserve">Patricia </w:t>
            </w:r>
            <w:proofErr w:type="spellStart"/>
            <w:r>
              <w:t>Banova</w:t>
            </w:r>
            <w:proofErr w:type="spellEnd"/>
          </w:p>
          <w:p w14:paraId="02601285" w14:textId="77777777" w:rsidR="00D5433E" w:rsidRDefault="00D5433E" w:rsidP="00203CD0">
            <w:pPr>
              <w:pStyle w:val="ListParagraph"/>
              <w:numPr>
                <w:ilvl w:val="0"/>
                <w:numId w:val="15"/>
              </w:numPr>
            </w:pPr>
            <w:r>
              <w:t>Sarah Tattersall CEO of SU</w:t>
            </w:r>
          </w:p>
          <w:p w14:paraId="3AB327AC" w14:textId="77777777" w:rsidR="00D5433E" w:rsidRDefault="00D5433E" w:rsidP="00203CD0">
            <w:pPr>
              <w:pStyle w:val="ListParagraph"/>
              <w:numPr>
                <w:ilvl w:val="0"/>
                <w:numId w:val="15"/>
              </w:numPr>
            </w:pPr>
            <w:r>
              <w:t xml:space="preserve">Paddy and </w:t>
            </w:r>
            <w:proofErr w:type="spellStart"/>
            <w:r>
              <w:t>scotts</w:t>
            </w:r>
            <w:proofErr w:type="spellEnd"/>
            <w:r>
              <w:t xml:space="preserve"> have a vending contractually we are not allowed. There is potential for the vending for food</w:t>
            </w:r>
          </w:p>
          <w:p w14:paraId="0605C389" w14:textId="77777777" w:rsidR="00D5433E" w:rsidRDefault="00D5433E" w:rsidP="00203CD0">
            <w:pPr>
              <w:pStyle w:val="ListParagraph"/>
              <w:numPr>
                <w:ilvl w:val="0"/>
                <w:numId w:val="15"/>
              </w:numPr>
            </w:pPr>
            <w:r>
              <w:t>3year 2000 set up cost</w:t>
            </w:r>
          </w:p>
          <w:p w14:paraId="262B2547" w14:textId="77777777" w:rsidR="00D5433E" w:rsidRDefault="00D5433E" w:rsidP="00203CD0">
            <w:pPr>
              <w:pStyle w:val="ListParagraph"/>
              <w:numPr>
                <w:ilvl w:val="0"/>
                <w:numId w:val="15"/>
              </w:numPr>
            </w:pPr>
            <w:r>
              <w:t>SU lent 15k to set up the shop</w:t>
            </w:r>
          </w:p>
          <w:p w14:paraId="6041EBB5" w14:textId="77777777" w:rsidR="00D5433E" w:rsidRDefault="00D5433E" w:rsidP="00203CD0">
            <w:pPr>
              <w:pStyle w:val="ListParagraph"/>
              <w:numPr>
                <w:ilvl w:val="0"/>
                <w:numId w:val="15"/>
              </w:numPr>
            </w:pPr>
            <w:r>
              <w:t>We have lost 8 k on the shop.</w:t>
            </w:r>
          </w:p>
          <w:p w14:paraId="5BFC7391" w14:textId="77777777" w:rsidR="00D5433E" w:rsidRDefault="00D5433E" w:rsidP="00203CD0">
            <w:pPr>
              <w:pStyle w:val="ListParagraph"/>
              <w:numPr>
                <w:ilvl w:val="0"/>
                <w:numId w:val="15"/>
              </w:numPr>
            </w:pPr>
            <w:r>
              <w:t xml:space="preserve">Coffee one month </w:t>
            </w:r>
            <w:proofErr w:type="gramStart"/>
            <w:r>
              <w:t>rolling !</w:t>
            </w:r>
            <w:proofErr w:type="gramEnd"/>
            <w:r>
              <w:t xml:space="preserve"> No set up costs</w:t>
            </w:r>
          </w:p>
          <w:p w14:paraId="7EEA6254" w14:textId="77777777" w:rsidR="00D5433E" w:rsidRDefault="00D5433E" w:rsidP="00203CD0">
            <w:pPr>
              <w:pStyle w:val="ListParagraph"/>
              <w:numPr>
                <w:ilvl w:val="0"/>
                <w:numId w:val="15"/>
              </w:numPr>
            </w:pPr>
            <w:r>
              <w:t>Put a bid to student experience. Staff will need to</w:t>
            </w:r>
          </w:p>
          <w:p w14:paraId="0FEA7FA5" w14:textId="4D888BD0" w:rsidR="00D5433E" w:rsidRDefault="00D5433E" w:rsidP="00D5433E">
            <w:pPr>
              <w:pStyle w:val="ListParagraph"/>
              <w:numPr>
                <w:ilvl w:val="0"/>
                <w:numId w:val="15"/>
              </w:numPr>
            </w:pPr>
            <w:r>
              <w:t>SHOP late opening trial we made forty pounds just about enough to cover cost. It will be worth Tuesday and Thursday and keep this situation under review. Pull profit and loss on Brightspace. Coffee machine is possible</w:t>
            </w:r>
          </w:p>
          <w:p w14:paraId="322F8781" w14:textId="0A688C93" w:rsidR="00D5433E" w:rsidRDefault="00D5433E" w:rsidP="00203CD0">
            <w:pPr>
              <w:pStyle w:val="ListParagraph"/>
              <w:numPr>
                <w:ilvl w:val="0"/>
                <w:numId w:val="15"/>
              </w:numPr>
            </w:pPr>
            <w:r>
              <w:t>Arts Building social space use -</w:t>
            </w:r>
            <w:r w:rsidR="006200F8">
              <w:t xml:space="preserve"> </w:t>
            </w:r>
            <w:r>
              <w:t>it was under renovation for a short period of time. Sarah will take it up with security</w:t>
            </w:r>
          </w:p>
          <w:p w14:paraId="646E256F" w14:textId="77777777" w:rsidR="00D5433E" w:rsidRDefault="00D5433E" w:rsidP="00203CD0">
            <w:pPr>
              <w:pStyle w:val="ListParagraph"/>
              <w:numPr>
                <w:ilvl w:val="0"/>
                <w:numId w:val="15"/>
              </w:numPr>
            </w:pPr>
            <w:r>
              <w:t>Tea and Coffee to be included in the vending</w:t>
            </w:r>
          </w:p>
          <w:p w14:paraId="709EF30B" w14:textId="77777777" w:rsidR="00D5433E" w:rsidRDefault="00D5433E" w:rsidP="00203CD0">
            <w:pPr>
              <w:pStyle w:val="ListParagraph"/>
              <w:numPr>
                <w:ilvl w:val="0"/>
                <w:numId w:val="15"/>
              </w:numPr>
            </w:pPr>
            <w:r>
              <w:t>Shop SU very expensive to students. According to a student. NUS commercial outlet</w:t>
            </w:r>
          </w:p>
          <w:p w14:paraId="1CDEDBBE" w14:textId="77777777" w:rsidR="00D5433E" w:rsidRDefault="00D5433E" w:rsidP="00203CD0">
            <w:pPr>
              <w:pStyle w:val="ListParagraph"/>
              <w:numPr>
                <w:ilvl w:val="0"/>
                <w:numId w:val="15"/>
              </w:numPr>
            </w:pPr>
            <w:r>
              <w:t>to consider Macro - staff time</w:t>
            </w:r>
          </w:p>
          <w:p w14:paraId="2CA0CD7C" w14:textId="77777777" w:rsidR="00D5433E" w:rsidRDefault="00D5433E" w:rsidP="00203CD0">
            <w:pPr>
              <w:pStyle w:val="ListParagraph"/>
              <w:numPr>
                <w:ilvl w:val="0"/>
                <w:numId w:val="15"/>
              </w:numPr>
            </w:pPr>
            <w:r>
              <w:t>East Building will be renovated in 2021</w:t>
            </w:r>
          </w:p>
          <w:p w14:paraId="2FF7D023" w14:textId="77777777" w:rsidR="00D5433E" w:rsidRDefault="00D5433E" w:rsidP="00203CD0">
            <w:pPr>
              <w:pStyle w:val="ListParagraph"/>
              <w:numPr>
                <w:ilvl w:val="0"/>
                <w:numId w:val="15"/>
              </w:numPr>
            </w:pPr>
            <w:r>
              <w:t>Review in December 2020</w:t>
            </w:r>
          </w:p>
          <w:p w14:paraId="50F88A22" w14:textId="77777777" w:rsidR="00D5433E" w:rsidRDefault="00D5433E" w:rsidP="00203CD0">
            <w:pPr>
              <w:pStyle w:val="ListParagraph"/>
              <w:numPr>
                <w:ilvl w:val="0"/>
                <w:numId w:val="15"/>
              </w:numPr>
            </w:pPr>
            <w:r>
              <w:t>Arts Building -machine location. CEO will talk to relevant parties</w:t>
            </w:r>
          </w:p>
          <w:p w14:paraId="69D815C3" w14:textId="77777777" w:rsidR="00D5433E" w:rsidRDefault="00D5433E" w:rsidP="00203CD0">
            <w:pPr>
              <w:pStyle w:val="ListParagraph"/>
              <w:numPr>
                <w:ilvl w:val="0"/>
                <w:numId w:val="15"/>
              </w:numPr>
            </w:pPr>
            <w:r>
              <w:t>Amendments to the motion to change to only coffee machine 1abstention all others approve</w:t>
            </w:r>
          </w:p>
          <w:p w14:paraId="21C7CAC2" w14:textId="67E586FE" w:rsidR="00D5433E" w:rsidRDefault="00D5433E" w:rsidP="00203CD0">
            <w:pPr>
              <w:pStyle w:val="ListParagraph"/>
              <w:numPr>
                <w:ilvl w:val="0"/>
                <w:numId w:val="15"/>
              </w:numPr>
            </w:pPr>
            <w:r>
              <w:t>2</w:t>
            </w:r>
            <w:r w:rsidR="006200F8">
              <w:t xml:space="preserve"> </w:t>
            </w:r>
            <w:r>
              <w:t>abstentions no against Passed</w:t>
            </w:r>
          </w:p>
          <w:p w14:paraId="08BA440E" w14:textId="77777777" w:rsidR="00D5433E" w:rsidRDefault="00D5433E" w:rsidP="00D5433E"/>
          <w:p w14:paraId="6CD17CD0" w14:textId="77777777" w:rsidR="00D5433E" w:rsidRDefault="00D5433E" w:rsidP="00D5433E">
            <w:r>
              <w:lastRenderedPageBreak/>
              <w:t>Domestic Abuse Policy presented by Amy Grant</w:t>
            </w:r>
          </w:p>
          <w:p w14:paraId="12D9FA9D" w14:textId="3BAE2C74" w:rsidR="00FC0DF2" w:rsidRDefault="00D5433E" w:rsidP="00D5433E">
            <w:r>
              <w:t>1 abstentions motion passed</w:t>
            </w:r>
          </w:p>
        </w:tc>
      </w:tr>
      <w:tr w:rsidR="00D559E8" w14:paraId="5BF04FD3" w14:textId="77777777" w:rsidTr="00B010E3">
        <w:tc>
          <w:tcPr>
            <w:tcW w:w="2872" w:type="dxa"/>
          </w:tcPr>
          <w:p w14:paraId="1B1532D0" w14:textId="0F0EA08A" w:rsidR="00D559E8" w:rsidRDefault="00D5433E" w:rsidP="0048669B">
            <w:r>
              <w:lastRenderedPageBreak/>
              <w:t>Discussion</w:t>
            </w:r>
          </w:p>
        </w:tc>
        <w:tc>
          <w:tcPr>
            <w:tcW w:w="328" w:type="dxa"/>
          </w:tcPr>
          <w:p w14:paraId="174B16AE" w14:textId="77777777" w:rsidR="00D559E8" w:rsidRDefault="006D12C9" w:rsidP="0048669B">
            <w:r>
              <w:t>7</w:t>
            </w:r>
          </w:p>
        </w:tc>
        <w:tc>
          <w:tcPr>
            <w:tcW w:w="5456" w:type="dxa"/>
          </w:tcPr>
          <w:p w14:paraId="2BE162A2" w14:textId="6B78A2D3" w:rsidR="00203CD0" w:rsidRDefault="00203CD0" w:rsidP="00203CD0">
            <w:r>
              <w:t xml:space="preserve">Q and </w:t>
            </w:r>
            <w:proofErr w:type="gramStart"/>
            <w:r>
              <w:t>A</w:t>
            </w:r>
            <w:proofErr w:type="gramEnd"/>
            <w:r>
              <w:t xml:space="preserve"> Ellen Buck and Mohammed </w:t>
            </w:r>
            <w:proofErr w:type="spellStart"/>
            <w:r>
              <w:t>Dastbaz</w:t>
            </w:r>
            <w:proofErr w:type="spellEnd"/>
          </w:p>
          <w:p w14:paraId="0E0B6FB7" w14:textId="77777777" w:rsidR="006200F8" w:rsidRDefault="006200F8" w:rsidP="00203CD0"/>
          <w:p w14:paraId="00919FF2" w14:textId="77777777" w:rsidR="00203CD0" w:rsidRDefault="00203CD0" w:rsidP="00203CD0">
            <w:r>
              <w:t>Third meeting since the beginning of the year</w:t>
            </w:r>
          </w:p>
          <w:p w14:paraId="6DB1B824" w14:textId="77777777" w:rsidR="00203CD0" w:rsidRDefault="00203CD0" w:rsidP="00203CD0">
            <w:r>
              <w:t xml:space="preserve">Third year fine art renovation of the building has been a massive </w:t>
            </w:r>
            <w:proofErr w:type="gramStart"/>
            <w:r>
              <w:t>improvement .</w:t>
            </w:r>
            <w:proofErr w:type="gramEnd"/>
            <w:r>
              <w:t xml:space="preserve"> Attention to detail attentiveness of staff. Allocation of spaces. Hot water is getting sorted. London trips for students are organised. Two students said they feel empowered they can do this professionally. Amendments of the </w:t>
            </w:r>
            <w:proofErr w:type="gramStart"/>
            <w:r>
              <w:t>courses</w:t>
            </w:r>
            <w:proofErr w:type="gramEnd"/>
            <w:r>
              <w:t xml:space="preserve"> terminology and feedback for assessment criteria. Community is fantastic. Third year having a discussion. Technicians working </w:t>
            </w:r>
            <w:proofErr w:type="gramStart"/>
            <w:r>
              <w:t>really hard</w:t>
            </w:r>
            <w:proofErr w:type="gramEnd"/>
          </w:p>
          <w:p w14:paraId="55F223E1" w14:textId="77777777" w:rsidR="00203CD0" w:rsidRDefault="00203CD0" w:rsidP="00203CD0">
            <w:r>
              <w:t>1.5 million pounds very well spent MD</w:t>
            </w:r>
          </w:p>
          <w:p w14:paraId="45575C35" w14:textId="77777777" w:rsidR="00203CD0" w:rsidRDefault="00203CD0" w:rsidP="00203CD0">
            <w:r>
              <w:t>BT mini campus at BT headquarters discussions.</w:t>
            </w:r>
          </w:p>
          <w:p w14:paraId="4379458E" w14:textId="77777777" w:rsidR="00203CD0" w:rsidRDefault="00203CD0" w:rsidP="00203CD0"/>
          <w:p w14:paraId="1E6E2C6F" w14:textId="77777777" w:rsidR="00203CD0" w:rsidRDefault="00203CD0" w:rsidP="00203CD0">
            <w:r>
              <w:t xml:space="preserve">student experience </w:t>
            </w:r>
            <w:proofErr w:type="gramStart"/>
            <w:r>
              <w:t>group .</w:t>
            </w:r>
            <w:proofErr w:type="gramEnd"/>
            <w:r>
              <w:t xml:space="preserve"> Sofia has been </w:t>
            </w:r>
            <w:proofErr w:type="gramStart"/>
            <w:r>
              <w:t>really helpful</w:t>
            </w:r>
            <w:proofErr w:type="gramEnd"/>
            <w:r>
              <w:t>. Teams have been reporting back. Helped pick up issues.</w:t>
            </w:r>
          </w:p>
          <w:p w14:paraId="03AB5B9F" w14:textId="77777777" w:rsidR="00203CD0" w:rsidRDefault="00203CD0" w:rsidP="00203CD0">
            <w:r>
              <w:t>A lot of students are not using it as much as they could. People need more confidence (a comment by a student)</w:t>
            </w:r>
          </w:p>
          <w:p w14:paraId="5FE68634" w14:textId="67C98B15" w:rsidR="00203CD0" w:rsidRDefault="00203CD0" w:rsidP="00203CD0">
            <w:r>
              <w:t>Catching issues in level four and five with internal survey (not part of NSS)</w:t>
            </w:r>
          </w:p>
          <w:p w14:paraId="39E98909" w14:textId="77777777" w:rsidR="006200F8" w:rsidRDefault="006200F8" w:rsidP="00203CD0">
            <w:bookmarkStart w:id="0" w:name="_GoBack"/>
            <w:bookmarkEnd w:id="0"/>
          </w:p>
          <w:p w14:paraId="29B74F82" w14:textId="77777777" w:rsidR="00203CD0" w:rsidRDefault="00203CD0" w:rsidP="00203CD0">
            <w:r>
              <w:t xml:space="preserve">A comment from radiology rep -students are </w:t>
            </w:r>
            <w:proofErr w:type="gramStart"/>
            <w:r>
              <w:t>definitely seeing</w:t>
            </w:r>
            <w:proofErr w:type="gramEnd"/>
            <w:r>
              <w:t xml:space="preserve"> an improvement with their course and placement</w:t>
            </w:r>
          </w:p>
          <w:p w14:paraId="7872072A" w14:textId="77777777" w:rsidR="00203CD0" w:rsidRDefault="00203CD0" w:rsidP="00203CD0">
            <w:r>
              <w:t xml:space="preserve">Adult nursing cohort is enjoying </w:t>
            </w:r>
            <w:proofErr w:type="gramStart"/>
            <w:r>
              <w:t>more</w:t>
            </w:r>
            <w:proofErr w:type="gramEnd"/>
            <w:r>
              <w:t xml:space="preserve"> and the university is supporting them more than when they started in the first year</w:t>
            </w:r>
          </w:p>
          <w:p w14:paraId="4989C766" w14:textId="77777777" w:rsidR="00203CD0" w:rsidRDefault="00203CD0" w:rsidP="00203CD0"/>
          <w:p w14:paraId="45B378AF" w14:textId="77777777" w:rsidR="00203CD0" w:rsidRDefault="00203CD0" w:rsidP="00203CD0">
            <w:r>
              <w:t xml:space="preserve">Business and management student rep working until 8 </w:t>
            </w:r>
            <w:proofErr w:type="spellStart"/>
            <w:r>
              <w:t>atnignt</w:t>
            </w:r>
            <w:proofErr w:type="spellEnd"/>
            <w:r>
              <w:t>. Breaks Downs with computers. Not able to get technical person on hand to check the computers 4th floor in teaching rooms with the staff are trying to use</w:t>
            </w:r>
          </w:p>
          <w:p w14:paraId="1129A93E" w14:textId="77777777" w:rsidR="00203CD0" w:rsidRDefault="00203CD0" w:rsidP="00203CD0"/>
          <w:p w14:paraId="064E76EF" w14:textId="77777777" w:rsidR="00203CD0" w:rsidRDefault="00203CD0" w:rsidP="00203CD0">
            <w:r>
              <w:t>Space utilisation and planning is looked at by Ellen Bucks</w:t>
            </w:r>
          </w:p>
          <w:p w14:paraId="0B356646" w14:textId="77777777" w:rsidR="00203CD0" w:rsidRDefault="00203CD0" w:rsidP="00203CD0"/>
          <w:p w14:paraId="1AA14ECB" w14:textId="77777777" w:rsidR="00203CD0" w:rsidRDefault="00203CD0" w:rsidP="00203CD0">
            <w:r>
              <w:t>Chairs are uncomfortable. Prefer tables -discussion around individual choice</w:t>
            </w:r>
          </w:p>
          <w:p w14:paraId="39588089" w14:textId="77777777" w:rsidR="00203CD0" w:rsidRDefault="00203CD0" w:rsidP="00203CD0"/>
          <w:p w14:paraId="1347E9DB" w14:textId="77777777" w:rsidR="00203CD0" w:rsidRDefault="00203CD0" w:rsidP="00203CD0">
            <w:r>
              <w:t xml:space="preserve">social work students upstairs second floor </w:t>
            </w:r>
            <w:proofErr w:type="gramStart"/>
            <w:r>
              <w:t>( complaints</w:t>
            </w:r>
            <w:proofErr w:type="gramEnd"/>
            <w:r>
              <w:t xml:space="preserve"> that the chairs are uncomfortable).</w:t>
            </w:r>
          </w:p>
          <w:p w14:paraId="48E3211E" w14:textId="77777777" w:rsidR="00203CD0" w:rsidRDefault="00203CD0" w:rsidP="00203CD0">
            <w:r>
              <w:t>Black chairs with small tables that fall over 2nd floor waterfront building</w:t>
            </w:r>
          </w:p>
          <w:p w14:paraId="4C7A5C55" w14:textId="77777777" w:rsidR="00203CD0" w:rsidRDefault="00203CD0" w:rsidP="00203CD0"/>
          <w:p w14:paraId="0D34F9F4" w14:textId="77777777" w:rsidR="00203CD0" w:rsidRDefault="00203CD0" w:rsidP="00203CD0">
            <w:r>
              <w:t>The hold will have a large lecture theatre and seminar room</w:t>
            </w:r>
          </w:p>
          <w:p w14:paraId="4465CDA6" w14:textId="77777777" w:rsidR="00203CD0" w:rsidRDefault="00203CD0" w:rsidP="00203CD0">
            <w:r>
              <w:t>PhD thing</w:t>
            </w:r>
          </w:p>
          <w:p w14:paraId="108F2223" w14:textId="77777777" w:rsidR="00203CD0" w:rsidRDefault="00203CD0" w:rsidP="00203CD0">
            <w:r>
              <w:t>Heating in rooms</w:t>
            </w:r>
          </w:p>
          <w:p w14:paraId="5E1D6178" w14:textId="77777777" w:rsidR="00203CD0" w:rsidRDefault="00203CD0" w:rsidP="00203CD0">
            <w:r>
              <w:t>IT issues pod three accessibility</w:t>
            </w:r>
          </w:p>
          <w:p w14:paraId="283120BF" w14:textId="77777777" w:rsidR="00203CD0" w:rsidRDefault="00203CD0" w:rsidP="00203CD0">
            <w:r>
              <w:lastRenderedPageBreak/>
              <w:t>space wise -private room for 1:1 special study skill support. Postgraduate study area the only quiet space in the university.</w:t>
            </w:r>
          </w:p>
          <w:p w14:paraId="7FC2054B" w14:textId="77777777" w:rsidR="00203CD0" w:rsidRDefault="00203CD0" w:rsidP="00203CD0"/>
          <w:p w14:paraId="5151FA24" w14:textId="77777777" w:rsidR="00203CD0" w:rsidRDefault="00203CD0" w:rsidP="00203CD0">
            <w:r>
              <w:t>Heating in the Atrium hasn't improved</w:t>
            </w:r>
          </w:p>
          <w:p w14:paraId="50F6267F" w14:textId="77777777" w:rsidR="00203CD0" w:rsidRDefault="00203CD0" w:rsidP="00203CD0">
            <w:r>
              <w:t>Private spaces - mentor meetings, uncomfortable if they are in open spaces. In the library space and first floor waterfront which is a very open space</w:t>
            </w:r>
          </w:p>
          <w:p w14:paraId="0E2FB3CD" w14:textId="77777777" w:rsidR="00203CD0" w:rsidRDefault="00203CD0" w:rsidP="00203CD0"/>
          <w:p w14:paraId="571174E5" w14:textId="77777777" w:rsidR="00203CD0" w:rsidRDefault="00203CD0" w:rsidP="00203CD0">
            <w:r>
              <w:t>the option to book a room - through academic rooming</w:t>
            </w:r>
          </w:p>
          <w:p w14:paraId="53BE6296" w14:textId="77777777" w:rsidR="00203CD0" w:rsidRDefault="00203CD0" w:rsidP="00203CD0"/>
          <w:p w14:paraId="49D8F5D3" w14:textId="77777777" w:rsidR="00203CD0" w:rsidRDefault="00203CD0" w:rsidP="00203CD0">
            <w:r>
              <w:t xml:space="preserve">external 1:1 </w:t>
            </w:r>
            <w:proofErr w:type="gramStart"/>
            <w:r>
              <w:t>mentors</w:t>
            </w:r>
            <w:proofErr w:type="gramEnd"/>
            <w:r>
              <w:t xml:space="preserve"> -booking private space, ring reception Ellen will discuss this</w:t>
            </w:r>
          </w:p>
          <w:p w14:paraId="235B779F" w14:textId="77777777" w:rsidR="00203CD0" w:rsidRDefault="00203CD0" w:rsidP="00203CD0"/>
          <w:p w14:paraId="0708CBAF" w14:textId="77777777" w:rsidR="00203CD0" w:rsidRDefault="00203CD0" w:rsidP="00203CD0">
            <w:r>
              <w:t xml:space="preserve">3rd year Business </w:t>
            </w:r>
            <w:proofErr w:type="gramStart"/>
            <w:r>
              <w:t>management  -</w:t>
            </w:r>
            <w:proofErr w:type="gramEnd"/>
            <w:r>
              <w:t>IWIC high potential Brandon is working with the associate dean on this</w:t>
            </w:r>
          </w:p>
          <w:p w14:paraId="777A9F89" w14:textId="77777777" w:rsidR="00203CD0" w:rsidRDefault="00203CD0" w:rsidP="00203CD0"/>
          <w:p w14:paraId="364735FE" w14:textId="77777777" w:rsidR="00203CD0" w:rsidRDefault="00203CD0" w:rsidP="00203CD0">
            <w:r>
              <w:t>in the future business will be located next to IWIC</w:t>
            </w:r>
          </w:p>
          <w:p w14:paraId="64EF286A" w14:textId="77777777" w:rsidR="00203CD0" w:rsidRDefault="00203CD0" w:rsidP="00203CD0"/>
          <w:p w14:paraId="45EE4DDD" w14:textId="77777777" w:rsidR="00203CD0" w:rsidRDefault="00203CD0" w:rsidP="00203CD0">
            <w:r>
              <w:t xml:space="preserve">lecturers to utilise the microphone. They need to be taught how to use the equipment. People at the back can't </w:t>
            </w:r>
            <w:proofErr w:type="spellStart"/>
            <w:r>
              <w:t>hear.the</w:t>
            </w:r>
            <w:proofErr w:type="spellEnd"/>
            <w:r>
              <w:t xml:space="preserve"> technology is not being used</w:t>
            </w:r>
          </w:p>
          <w:p w14:paraId="622DEB94" w14:textId="77777777" w:rsidR="00203CD0" w:rsidRDefault="00203CD0" w:rsidP="00203CD0"/>
          <w:p w14:paraId="16B373DF" w14:textId="77777777" w:rsidR="00203CD0" w:rsidRDefault="00203CD0" w:rsidP="00203CD0">
            <w:r>
              <w:t xml:space="preserve">The schedule planning - </w:t>
            </w:r>
            <w:proofErr w:type="gramStart"/>
            <w:r>
              <w:t>psychology .</w:t>
            </w:r>
            <w:proofErr w:type="gramEnd"/>
            <w:r>
              <w:t xml:space="preserve"> Commuting students need to come in for one hour</w:t>
            </w:r>
          </w:p>
          <w:p w14:paraId="7D70E316" w14:textId="77777777" w:rsidR="00203CD0" w:rsidRDefault="00203CD0" w:rsidP="00203CD0"/>
          <w:p w14:paraId="6EC4C238" w14:textId="77777777" w:rsidR="00203CD0" w:rsidRDefault="00203CD0" w:rsidP="00203CD0">
            <w:r>
              <w:t>student friendly timetable</w:t>
            </w:r>
          </w:p>
          <w:p w14:paraId="0D5BC8AC" w14:textId="77777777" w:rsidR="00203CD0" w:rsidRDefault="00203CD0" w:rsidP="00203CD0">
            <w:r>
              <w:t>work is being done</w:t>
            </w:r>
          </w:p>
          <w:p w14:paraId="152E185F" w14:textId="77777777" w:rsidR="00203CD0" w:rsidRDefault="00203CD0" w:rsidP="00203CD0">
            <w:r>
              <w:t>Wednesday afternoon free which puts extra pressure</w:t>
            </w:r>
          </w:p>
          <w:p w14:paraId="2469BC98" w14:textId="77777777" w:rsidR="00203CD0" w:rsidRDefault="00203CD0" w:rsidP="00203CD0"/>
          <w:p w14:paraId="0774E305" w14:textId="77777777" w:rsidR="00203CD0" w:rsidRDefault="00203CD0" w:rsidP="00203CD0">
            <w:r>
              <w:t>Lecture capture discussion will be reviewed</w:t>
            </w:r>
          </w:p>
          <w:p w14:paraId="2A35FB74" w14:textId="77777777" w:rsidR="00203CD0" w:rsidRDefault="00203CD0" w:rsidP="00203CD0"/>
          <w:p w14:paraId="73FC534D" w14:textId="77777777" w:rsidR="00203CD0" w:rsidRDefault="00203CD0" w:rsidP="00203CD0">
            <w:r>
              <w:t>Audible feedback would be invaluable, especially for dissertation</w:t>
            </w:r>
          </w:p>
          <w:p w14:paraId="321499B9" w14:textId="77777777" w:rsidR="00203CD0" w:rsidRDefault="00203CD0" w:rsidP="00203CD0"/>
          <w:p w14:paraId="5B5A25A6" w14:textId="77777777" w:rsidR="00203CD0" w:rsidRDefault="00203CD0" w:rsidP="00203CD0">
            <w:r>
              <w:t xml:space="preserve">What is the best way to give feedback </w:t>
            </w:r>
            <w:proofErr w:type="gramStart"/>
            <w:r>
              <w:t>is.</w:t>
            </w:r>
            <w:proofErr w:type="gramEnd"/>
            <w:r>
              <w:t xml:space="preserve"> Work in progress</w:t>
            </w:r>
          </w:p>
          <w:p w14:paraId="2C632A2C" w14:textId="77777777" w:rsidR="00203CD0" w:rsidRDefault="00203CD0" w:rsidP="00203CD0"/>
          <w:p w14:paraId="73559DCB" w14:textId="77777777" w:rsidR="00203CD0" w:rsidRDefault="00203CD0" w:rsidP="00203CD0">
            <w:r>
              <w:t>Bight space conformity hoe to use the system itself. All lecturers use it differently</w:t>
            </w:r>
          </w:p>
          <w:p w14:paraId="36935D59" w14:textId="77777777" w:rsidR="00203CD0" w:rsidRDefault="00203CD0" w:rsidP="00203CD0">
            <w:r>
              <w:t>. More training</w:t>
            </w:r>
          </w:p>
          <w:p w14:paraId="4E70E8B0" w14:textId="77777777" w:rsidR="00203CD0" w:rsidRDefault="00203CD0" w:rsidP="00203CD0"/>
          <w:p w14:paraId="5C9B7B1B" w14:textId="77777777" w:rsidR="00203CD0" w:rsidRDefault="00203CD0" w:rsidP="00203CD0">
            <w:r>
              <w:t>Positive comments on history feedback</w:t>
            </w:r>
          </w:p>
          <w:p w14:paraId="53CEAC79" w14:textId="77777777" w:rsidR="00203CD0" w:rsidRDefault="00203CD0" w:rsidP="00203CD0"/>
          <w:p w14:paraId="36B1BEC5" w14:textId="3ABB8CDA" w:rsidR="00D559E8" w:rsidRDefault="00203CD0" w:rsidP="00203CD0">
            <w:r>
              <w:t xml:space="preserve">Childhood studies used to have issues with their </w:t>
            </w:r>
            <w:proofErr w:type="gramStart"/>
            <w:r>
              <w:t>feedback</w:t>
            </w:r>
            <w:proofErr w:type="gramEnd"/>
            <w:r>
              <w:t xml:space="preserve"> so they are looking forward to audible feedback to be implemented across the board</w:t>
            </w:r>
          </w:p>
        </w:tc>
      </w:tr>
      <w:tr w:rsidR="0048669B" w14:paraId="106142EC" w14:textId="77777777" w:rsidTr="00B010E3">
        <w:tc>
          <w:tcPr>
            <w:tcW w:w="2872" w:type="dxa"/>
          </w:tcPr>
          <w:p w14:paraId="2D333DB3" w14:textId="77777777" w:rsidR="0048669B" w:rsidRDefault="0048669B" w:rsidP="0048669B">
            <w:r>
              <w:lastRenderedPageBreak/>
              <w:t>AOB</w:t>
            </w:r>
          </w:p>
          <w:p w14:paraId="21D2D305" w14:textId="77777777" w:rsidR="0048669B" w:rsidRDefault="0048669B" w:rsidP="0048669B">
            <w:r>
              <w:t>Closed</w:t>
            </w:r>
          </w:p>
        </w:tc>
        <w:tc>
          <w:tcPr>
            <w:tcW w:w="328" w:type="dxa"/>
          </w:tcPr>
          <w:p w14:paraId="2FF63C3C" w14:textId="77777777" w:rsidR="0048669B" w:rsidRDefault="006D12C9" w:rsidP="0048669B">
            <w:r>
              <w:t>8</w:t>
            </w:r>
          </w:p>
        </w:tc>
        <w:tc>
          <w:tcPr>
            <w:tcW w:w="5456" w:type="dxa"/>
          </w:tcPr>
          <w:p w14:paraId="1BBC91CB" w14:textId="77777777" w:rsidR="00203CD0" w:rsidRDefault="00203CD0" w:rsidP="00203CD0">
            <w:r>
              <w:t>Elections coming soon</w:t>
            </w:r>
          </w:p>
          <w:p w14:paraId="120F035C" w14:textId="14F5096B" w:rsidR="00203CD0" w:rsidRDefault="00203CD0" w:rsidP="00203CD0"/>
          <w:p w14:paraId="4CA6778E" w14:textId="77777777" w:rsidR="0048669B" w:rsidRDefault="00203CD0" w:rsidP="00203CD0">
            <w:r>
              <w:t>wellbeing 11th march focus groups</w:t>
            </w:r>
          </w:p>
          <w:p w14:paraId="63E95F6D" w14:textId="77777777" w:rsidR="00203CD0" w:rsidRDefault="00203CD0" w:rsidP="00203CD0"/>
          <w:p w14:paraId="6706F13B" w14:textId="1C192A38" w:rsidR="00203CD0" w:rsidRDefault="00203CD0" w:rsidP="00203CD0">
            <w:r>
              <w:t xml:space="preserve">Next meeting: </w:t>
            </w:r>
          </w:p>
        </w:tc>
      </w:tr>
    </w:tbl>
    <w:p w14:paraId="7E510D14" w14:textId="77777777" w:rsidR="000A67A4" w:rsidRDefault="000A67A4" w:rsidP="002E54C2">
      <w:pPr>
        <w:ind w:left="360"/>
      </w:pPr>
    </w:p>
    <w:p w14:paraId="066FC50F" w14:textId="421A3587" w:rsidR="00CB755E" w:rsidRDefault="00CB755E" w:rsidP="002E54C2">
      <w:pPr>
        <w:ind w:left="360"/>
      </w:pPr>
      <w:r>
        <w:t>Minutes taken by</w:t>
      </w:r>
      <w:r w:rsidR="00D5433E">
        <w:t xml:space="preserve"> Gergana Ivanova</w:t>
      </w:r>
      <w:r>
        <w:t xml:space="preserve">. </w:t>
      </w:r>
    </w:p>
    <w:sectPr w:rsidR="00CB7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9BC1" w14:textId="77777777" w:rsidR="00D5433E" w:rsidRDefault="00D5433E" w:rsidP="000A67A4">
      <w:pPr>
        <w:spacing w:after="0" w:line="240" w:lineRule="auto"/>
      </w:pPr>
      <w:r>
        <w:separator/>
      </w:r>
    </w:p>
  </w:endnote>
  <w:endnote w:type="continuationSeparator" w:id="0">
    <w:p w14:paraId="0FD80AC9" w14:textId="77777777" w:rsidR="00D5433E" w:rsidRDefault="00D5433E" w:rsidP="000A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8F9E" w14:textId="77777777" w:rsidR="00D5433E" w:rsidRDefault="00D5433E" w:rsidP="000A67A4">
      <w:pPr>
        <w:spacing w:after="0" w:line="240" w:lineRule="auto"/>
      </w:pPr>
      <w:r>
        <w:separator/>
      </w:r>
    </w:p>
  </w:footnote>
  <w:footnote w:type="continuationSeparator" w:id="0">
    <w:p w14:paraId="01BCA1E7" w14:textId="77777777" w:rsidR="00D5433E" w:rsidRDefault="00D5433E" w:rsidP="000A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91C"/>
    <w:multiLevelType w:val="hybridMultilevel"/>
    <w:tmpl w:val="32A0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5102A"/>
    <w:multiLevelType w:val="hybridMultilevel"/>
    <w:tmpl w:val="7E10C5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86D3018"/>
    <w:multiLevelType w:val="hybridMultilevel"/>
    <w:tmpl w:val="5EEE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E38C6"/>
    <w:multiLevelType w:val="hybridMultilevel"/>
    <w:tmpl w:val="600C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1703D"/>
    <w:multiLevelType w:val="hybridMultilevel"/>
    <w:tmpl w:val="531E1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5E138F"/>
    <w:multiLevelType w:val="hybridMultilevel"/>
    <w:tmpl w:val="5146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A6BE0"/>
    <w:multiLevelType w:val="hybridMultilevel"/>
    <w:tmpl w:val="4C1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26601"/>
    <w:multiLevelType w:val="hybridMultilevel"/>
    <w:tmpl w:val="3A262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36C99"/>
    <w:multiLevelType w:val="hybridMultilevel"/>
    <w:tmpl w:val="E206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14560"/>
    <w:multiLevelType w:val="hybridMultilevel"/>
    <w:tmpl w:val="7660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1312F"/>
    <w:multiLevelType w:val="hybridMultilevel"/>
    <w:tmpl w:val="EA64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05342"/>
    <w:multiLevelType w:val="hybridMultilevel"/>
    <w:tmpl w:val="A37C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C148D"/>
    <w:multiLevelType w:val="hybridMultilevel"/>
    <w:tmpl w:val="34284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E1476B"/>
    <w:multiLevelType w:val="hybridMultilevel"/>
    <w:tmpl w:val="847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148A0"/>
    <w:multiLevelType w:val="hybridMultilevel"/>
    <w:tmpl w:val="428E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8"/>
  </w:num>
  <w:num w:numId="5">
    <w:abstractNumId w:val="2"/>
  </w:num>
  <w:num w:numId="6">
    <w:abstractNumId w:val="4"/>
  </w:num>
  <w:num w:numId="7">
    <w:abstractNumId w:val="6"/>
  </w:num>
  <w:num w:numId="8">
    <w:abstractNumId w:val="0"/>
  </w:num>
  <w:num w:numId="9">
    <w:abstractNumId w:val="12"/>
  </w:num>
  <w:num w:numId="10">
    <w:abstractNumId w:val="14"/>
  </w:num>
  <w:num w:numId="11">
    <w:abstractNumId w:val="1"/>
  </w:num>
  <w:num w:numId="12">
    <w:abstractNumId w:val="10"/>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C5"/>
    <w:rsid w:val="00041BF3"/>
    <w:rsid w:val="00072356"/>
    <w:rsid w:val="000A67A4"/>
    <w:rsid w:val="00117970"/>
    <w:rsid w:val="00143713"/>
    <w:rsid w:val="001C4633"/>
    <w:rsid w:val="001D7B35"/>
    <w:rsid w:val="00203CD0"/>
    <w:rsid w:val="00231CC4"/>
    <w:rsid w:val="00270D05"/>
    <w:rsid w:val="00291CEB"/>
    <w:rsid w:val="002E54C2"/>
    <w:rsid w:val="003B37D9"/>
    <w:rsid w:val="003C6F4C"/>
    <w:rsid w:val="00432F7D"/>
    <w:rsid w:val="004341CD"/>
    <w:rsid w:val="00444E28"/>
    <w:rsid w:val="0048669B"/>
    <w:rsid w:val="004C6D8C"/>
    <w:rsid w:val="004E1DEE"/>
    <w:rsid w:val="0050392A"/>
    <w:rsid w:val="00550B49"/>
    <w:rsid w:val="005A5BD2"/>
    <w:rsid w:val="005C6B1E"/>
    <w:rsid w:val="006200F8"/>
    <w:rsid w:val="0065257F"/>
    <w:rsid w:val="006A5F55"/>
    <w:rsid w:val="006D12C9"/>
    <w:rsid w:val="00722538"/>
    <w:rsid w:val="007F430B"/>
    <w:rsid w:val="00834FF5"/>
    <w:rsid w:val="00891592"/>
    <w:rsid w:val="00897D89"/>
    <w:rsid w:val="008C5820"/>
    <w:rsid w:val="009A1817"/>
    <w:rsid w:val="009D4C52"/>
    <w:rsid w:val="00A3037B"/>
    <w:rsid w:val="00A75A8C"/>
    <w:rsid w:val="00A86869"/>
    <w:rsid w:val="00AD795F"/>
    <w:rsid w:val="00B010E3"/>
    <w:rsid w:val="00B04B87"/>
    <w:rsid w:val="00B3091D"/>
    <w:rsid w:val="00B70665"/>
    <w:rsid w:val="00B71D39"/>
    <w:rsid w:val="00B825F8"/>
    <w:rsid w:val="00B95079"/>
    <w:rsid w:val="00BB3E58"/>
    <w:rsid w:val="00BE5D1C"/>
    <w:rsid w:val="00C040D3"/>
    <w:rsid w:val="00C06F37"/>
    <w:rsid w:val="00C10FA1"/>
    <w:rsid w:val="00C7060B"/>
    <w:rsid w:val="00CA62F7"/>
    <w:rsid w:val="00CB755E"/>
    <w:rsid w:val="00CF269C"/>
    <w:rsid w:val="00D15BBB"/>
    <w:rsid w:val="00D5433E"/>
    <w:rsid w:val="00D559E8"/>
    <w:rsid w:val="00DA46C5"/>
    <w:rsid w:val="00DE1BD8"/>
    <w:rsid w:val="00E25521"/>
    <w:rsid w:val="00E2678E"/>
    <w:rsid w:val="00E27327"/>
    <w:rsid w:val="00E45A31"/>
    <w:rsid w:val="00EA7B92"/>
    <w:rsid w:val="00EB3F28"/>
    <w:rsid w:val="00F05FBC"/>
    <w:rsid w:val="00F712F9"/>
    <w:rsid w:val="00FA1017"/>
    <w:rsid w:val="00FC0DF2"/>
    <w:rsid w:val="00FD53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9705"/>
  <w15:chartTrackingRefBased/>
  <w15:docId w15:val="{1ED75C09-26F5-45D5-A07D-2F41A33A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869"/>
    <w:pPr>
      <w:ind w:left="720"/>
      <w:contextualSpacing/>
    </w:pPr>
  </w:style>
  <w:style w:type="paragraph" w:styleId="Header">
    <w:name w:val="header"/>
    <w:basedOn w:val="Normal"/>
    <w:link w:val="HeaderChar"/>
    <w:uiPriority w:val="99"/>
    <w:unhideWhenUsed/>
    <w:rsid w:val="000A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A4"/>
  </w:style>
  <w:style w:type="paragraph" w:styleId="Footer">
    <w:name w:val="footer"/>
    <w:basedOn w:val="Normal"/>
    <w:link w:val="FooterChar"/>
    <w:uiPriority w:val="99"/>
    <w:unhideWhenUsed/>
    <w:rsid w:val="000A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A4"/>
  </w:style>
  <w:style w:type="table" w:styleId="TableGrid">
    <w:name w:val="Table Grid"/>
    <w:basedOn w:val="TableNormal"/>
    <w:uiPriority w:val="59"/>
    <w:rsid w:val="000A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F75CCD80</Template>
  <TotalTime>50</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Simpson</dc:creator>
  <cp:keywords/>
  <dc:description/>
  <cp:lastModifiedBy>Bradley Allsop</cp:lastModifiedBy>
  <cp:revision>4</cp:revision>
  <dcterms:created xsi:type="dcterms:W3CDTF">2020-02-06T13:12:00Z</dcterms:created>
  <dcterms:modified xsi:type="dcterms:W3CDTF">2020-02-27T15:37:00Z</dcterms:modified>
</cp:coreProperties>
</file>