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intelligence2.xml" ContentType="application/vnd.ms-office.intelligence2+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062D88A" w14:paraId="2C078E63" wp14:textId="1E098D36">
      <w:pPr>
        <w:jc w:val="center"/>
      </w:pPr>
      <w:bookmarkStart w:name="_GoBack" w:id="0"/>
      <w:bookmarkEnd w:id="0"/>
      <w:r w:rsidR="6FE9A574">
        <w:rPr/>
        <w:t xml:space="preserve">November Women’s Officer Report </w:t>
      </w:r>
    </w:p>
    <w:p w:rsidR="7062D88A" w:rsidP="7062D88A" w:rsidRDefault="7062D88A" w14:paraId="47DEE6D2" w14:textId="2975CD7D">
      <w:pPr>
        <w:pStyle w:val="Normal"/>
        <w:jc w:val="center"/>
      </w:pPr>
    </w:p>
    <w:p w:rsidR="635342CB" w:rsidP="7062D88A" w:rsidRDefault="635342CB" w14:paraId="3AFEFF19" w14:textId="57A8EF1C">
      <w:pPr>
        <w:pStyle w:val="Normal"/>
        <w:jc w:val="left"/>
      </w:pPr>
      <w:r w:rsidR="635342CB">
        <w:rPr/>
        <w:t xml:space="preserve">Leesha Daniells, Women’s Officer </w:t>
      </w:r>
    </w:p>
    <w:p w:rsidR="5BC253DA" w:rsidP="7062D88A" w:rsidRDefault="5BC253DA" w14:paraId="1DD69627" w14:textId="4559B59B">
      <w:pPr>
        <w:pStyle w:val="Normal"/>
        <w:jc w:val="left"/>
      </w:pPr>
      <w:r w:rsidR="5BC253DA">
        <w:rPr/>
        <w:t>You can contact me via ‘</w:t>
      </w:r>
      <w:r w:rsidR="5BC253DA">
        <w:rPr/>
        <w:t>uos.womensofficer</w:t>
      </w:r>
      <w:r w:rsidR="5BC253DA">
        <w:rPr/>
        <w:t xml:space="preserve">’ on </w:t>
      </w:r>
      <w:r w:rsidR="5BC253DA">
        <w:rPr/>
        <w:t>Instagram</w:t>
      </w:r>
      <w:r w:rsidR="5BC253DA">
        <w:rPr/>
        <w:t xml:space="preserve">, or email </w:t>
      </w:r>
      <w:hyperlink r:id="Rb5af6bd9c4f04d8e">
        <w:r w:rsidRPr="7062D88A" w:rsidR="5BC253DA">
          <w:rPr>
            <w:rStyle w:val="Hyperlink"/>
          </w:rPr>
          <w:t>su</w:t>
        </w:r>
        <w:r w:rsidRPr="7062D88A" w:rsidR="5BC253DA">
          <w:rPr>
            <w:rStyle w:val="Hyperlink"/>
          </w:rPr>
          <w:t>.womensofficer@uos.ac.uk</w:t>
        </w:r>
      </w:hyperlink>
    </w:p>
    <w:p w:rsidR="7062D88A" w:rsidP="7062D88A" w:rsidRDefault="7062D88A" w14:paraId="0839BC36" w14:textId="0BC9DD66">
      <w:pPr>
        <w:pStyle w:val="Normal"/>
        <w:jc w:val="left"/>
      </w:pPr>
    </w:p>
    <w:p w:rsidR="2DAFA0F8" w:rsidP="7062D88A" w:rsidRDefault="2DAFA0F8" w14:paraId="1D644734" w14:textId="6B74B970">
      <w:pPr>
        <w:pStyle w:val="Normal"/>
        <w:jc w:val="left"/>
      </w:pPr>
      <w:r w:rsidRPr="7062D88A" w:rsidR="2DAFA0F8">
        <w:rPr>
          <w:u w:val="single"/>
        </w:rPr>
        <w:t>My Three Manifesto Points</w:t>
      </w:r>
      <w:r w:rsidR="2DAFA0F8">
        <w:rPr/>
        <w:t>:</w:t>
      </w:r>
    </w:p>
    <w:p w:rsidR="2DAFA0F8" w:rsidP="7062D88A" w:rsidRDefault="2DAFA0F8" w14:paraId="1433F650" w14:textId="4B3E91B5">
      <w:pPr>
        <w:pStyle w:val="Normal"/>
        <w:jc w:val="left"/>
      </w:pPr>
      <w:r w:rsidR="2DAFA0F8">
        <w:rPr/>
        <w:t>Mak</w:t>
      </w:r>
      <w:r w:rsidR="78885E17">
        <w:rPr/>
        <w:t>ing</w:t>
      </w:r>
      <w:r w:rsidR="2DAFA0F8">
        <w:rPr/>
        <w:t xml:space="preserve"> Ipswich Safer at Night - </w:t>
      </w:r>
    </w:p>
    <w:p w:rsidR="7EF81110" w:rsidP="4736198F" w:rsidRDefault="7EF81110" w14:paraId="100EDDDB" w14:textId="25F7F3D8">
      <w:pPr>
        <w:pStyle w:val="Normal"/>
        <w:ind w:left="0"/>
        <w:jc w:val="left"/>
      </w:pPr>
      <w:r w:rsidR="7EF81110">
        <w:rPr/>
        <w:t>On the 24</w:t>
      </w:r>
      <w:r w:rsidRPr="7FD4A26B" w:rsidR="7EF81110">
        <w:rPr>
          <w:vertAlign w:val="superscript"/>
        </w:rPr>
        <w:t>th</w:t>
      </w:r>
      <w:r w:rsidR="7EF81110">
        <w:rPr/>
        <w:t xml:space="preserve"> of </w:t>
      </w:r>
      <w:r w:rsidR="49E5F0E8">
        <w:rPr/>
        <w:t xml:space="preserve">October </w:t>
      </w:r>
      <w:r w:rsidR="7EF81110">
        <w:rPr/>
        <w:t xml:space="preserve">I had a meeting with Adam Kerr from Ipswich Borough Council to voice my concerns about the inconsistency of streetlighting along the waterfront. </w:t>
      </w:r>
      <w:r w:rsidR="1C7BBDF0">
        <w:rPr/>
        <w:t xml:space="preserve">I had </w:t>
      </w:r>
      <w:r w:rsidR="6DD0342B">
        <w:rPr/>
        <w:t>prepared</w:t>
      </w:r>
      <w:r w:rsidR="1C7BBDF0">
        <w:rPr/>
        <w:t xml:space="preserve"> a video that I had taken at 21:00 on a previous night, to </w:t>
      </w:r>
      <w:r w:rsidR="405579FC">
        <w:rPr/>
        <w:t xml:space="preserve">explain exactly what the problem with lighting on the waterfront is. </w:t>
      </w:r>
      <w:r w:rsidR="7EF81110">
        <w:rPr/>
        <w:t xml:space="preserve">The meeting was </w:t>
      </w:r>
      <w:r w:rsidR="10C00F58">
        <w:rPr/>
        <w:t>promising,</w:t>
      </w:r>
      <w:r w:rsidR="7EF81110">
        <w:rPr/>
        <w:t xml:space="preserve"> and A</w:t>
      </w:r>
      <w:r w:rsidR="11A7A21B">
        <w:rPr/>
        <w:t>dam w</w:t>
      </w:r>
      <w:r w:rsidR="3F0451EC">
        <w:rPr/>
        <w:t xml:space="preserve">ent away to check exactly who owns what and </w:t>
      </w:r>
      <w:r w:rsidR="08FEF016">
        <w:rPr/>
        <w:t xml:space="preserve">research </w:t>
      </w:r>
      <w:r w:rsidR="3F0451EC">
        <w:rPr/>
        <w:t>what can be done to improve it.</w:t>
      </w:r>
    </w:p>
    <w:p w:rsidR="7062D88A" w:rsidP="7062D88A" w:rsidRDefault="7062D88A" w14:paraId="7FD6B412" w14:textId="33547506">
      <w:pPr>
        <w:pStyle w:val="Normal"/>
        <w:ind w:left="0"/>
        <w:jc w:val="left"/>
      </w:pPr>
    </w:p>
    <w:p w:rsidR="1E54C0C6" w:rsidP="7062D88A" w:rsidRDefault="1E54C0C6" w14:paraId="596982A4" w14:textId="56794C4A">
      <w:pPr>
        <w:pStyle w:val="Normal"/>
        <w:ind w:left="0"/>
        <w:jc w:val="left"/>
      </w:pPr>
      <w:r w:rsidR="1E54C0C6">
        <w:rPr/>
        <w:t>Starting a Women’s Social Night</w:t>
      </w:r>
      <w:r w:rsidR="0D021391">
        <w:rPr/>
        <w:t xml:space="preserve"> -</w:t>
      </w:r>
    </w:p>
    <w:p w:rsidR="7A8CD9BC" w:rsidP="4736198F" w:rsidRDefault="7A8CD9BC" w14:paraId="36D408CE" w14:textId="1572BD08">
      <w:pPr>
        <w:pStyle w:val="Normal"/>
        <w:bidi w:val="0"/>
        <w:spacing w:before="0" w:beforeAutospacing="off" w:after="160" w:afterAutospacing="off" w:line="259" w:lineRule="auto"/>
        <w:ind w:left="0" w:right="0"/>
        <w:jc w:val="left"/>
      </w:pPr>
      <w:r w:rsidR="7A8CD9BC">
        <w:rPr/>
        <w:t xml:space="preserve">'Our Night’ has been a successful monthly event for woman-identifying and non-binary students. I have created a relationship with Cult Café Bar, who have closed the venue especially for Our Night, so that students feel </w:t>
      </w:r>
      <w:r w:rsidR="4D22A6C4">
        <w:rPr/>
        <w:t>more comfortable and safer</w:t>
      </w:r>
      <w:r w:rsidR="228FBAA0">
        <w:rPr/>
        <w:t xml:space="preserve">.  </w:t>
      </w:r>
      <w:r w:rsidR="233E100E">
        <w:rPr/>
        <w:t xml:space="preserve">Attendance has gradually risen, </w:t>
      </w:r>
      <w:r w:rsidR="57C2AB73">
        <w:rPr/>
        <w:t>with between 10-20 students coming to each event.</w:t>
      </w:r>
      <w:r w:rsidR="233E100E">
        <w:rPr/>
        <w:t xml:space="preserve"> We have heard performances </w:t>
      </w:r>
      <w:r w:rsidR="7535D11B">
        <w:rPr/>
        <w:t>by</w:t>
      </w:r>
      <w:r w:rsidR="233E100E">
        <w:rPr/>
        <w:t xml:space="preserve"> Sophie </w:t>
      </w:r>
      <w:r w:rsidR="24D9E06F">
        <w:rPr/>
        <w:t>t</w:t>
      </w:r>
      <w:r w:rsidR="233E100E">
        <w:rPr/>
        <w:t>he Great, Esme and Emerson, Grace Wells and p</w:t>
      </w:r>
      <w:r w:rsidR="3B898631">
        <w:rPr/>
        <w:t>oetry</w:t>
      </w:r>
      <w:r w:rsidR="233E100E">
        <w:rPr/>
        <w:t xml:space="preserve"> from </w:t>
      </w:r>
      <w:r w:rsidR="72B85C75">
        <w:rPr/>
        <w:t>the Suffolk</w:t>
      </w:r>
      <w:r w:rsidR="233E100E">
        <w:rPr/>
        <w:t xml:space="preserve"> Poetry Society. </w:t>
      </w:r>
      <w:r w:rsidR="26003522">
        <w:rPr/>
        <w:t>I am looking forward to continuing to plan Our Night for the New Year.</w:t>
      </w:r>
    </w:p>
    <w:p w:rsidR="7062D88A" w:rsidP="7062D88A" w:rsidRDefault="7062D88A" w14:paraId="3E28A4E3" w14:textId="72B24F77">
      <w:pPr>
        <w:pStyle w:val="Normal"/>
        <w:ind w:left="0"/>
        <w:jc w:val="left"/>
      </w:pPr>
    </w:p>
    <w:p w:rsidR="4BF0C0A1" w:rsidP="7062D88A" w:rsidRDefault="4BF0C0A1" w14:paraId="088DCB7F" w14:textId="420AD03D">
      <w:pPr>
        <w:pStyle w:val="Normal"/>
        <w:ind w:left="0"/>
        <w:jc w:val="left"/>
      </w:pPr>
      <w:r w:rsidR="4BF0C0A1">
        <w:rPr/>
        <w:t xml:space="preserve">Introducing the This Girl Can campaign to </w:t>
      </w:r>
      <w:r w:rsidR="4BF0C0A1">
        <w:rPr/>
        <w:t>the university</w:t>
      </w:r>
      <w:r w:rsidR="4BF0C0A1">
        <w:rPr/>
        <w:t xml:space="preserve"> sports</w:t>
      </w:r>
      <w:r w:rsidR="70DA78D0">
        <w:rPr/>
        <w:t xml:space="preserve"> -</w:t>
      </w:r>
    </w:p>
    <w:p w:rsidR="1151840B" w:rsidP="4736198F" w:rsidRDefault="1151840B" w14:paraId="41741001" w14:textId="4100C351">
      <w:pPr>
        <w:pStyle w:val="Normal"/>
        <w:ind w:left="0"/>
        <w:jc w:val="left"/>
      </w:pPr>
      <w:r w:rsidR="1151840B">
        <w:rPr/>
        <w:t xml:space="preserve">I have created a partnership between the University of Suffolk Student’s Union and the This Girl Can </w:t>
      </w:r>
      <w:r w:rsidR="0EF16C7E">
        <w:rPr/>
        <w:t>organi</w:t>
      </w:r>
      <w:r w:rsidR="58DA26F1">
        <w:rPr/>
        <w:t>s</w:t>
      </w:r>
      <w:r w:rsidR="0EF16C7E">
        <w:rPr/>
        <w:t>ation</w:t>
      </w:r>
      <w:r w:rsidR="1151840B">
        <w:rPr/>
        <w:t>. I am i</w:t>
      </w:r>
      <w:r w:rsidR="088AD61A">
        <w:rPr/>
        <w:t xml:space="preserve">n the process of creating posters, which will be put up in university buildings and promoted on </w:t>
      </w:r>
      <w:r w:rsidR="40C1AE43">
        <w:rPr/>
        <w:t>social</w:t>
      </w:r>
      <w:r w:rsidR="088AD61A">
        <w:rPr/>
        <w:t xml:space="preserve"> media.</w:t>
      </w:r>
    </w:p>
    <w:p w:rsidR="7062D88A" w:rsidP="7062D88A" w:rsidRDefault="7062D88A" w14:paraId="109F62AA" w14:textId="13310A01">
      <w:pPr>
        <w:pStyle w:val="Normal"/>
        <w:jc w:val="center"/>
      </w:pPr>
    </w:p>
    <w:p w:rsidR="7062D88A" w:rsidP="7062D88A" w:rsidRDefault="7062D88A" w14:paraId="45A09C81" w14:textId="6A883D7F">
      <w:pPr>
        <w:pStyle w:val="Normal"/>
        <w:jc w:val="left"/>
      </w:pPr>
    </w:p>
    <w:p w:rsidR="70DA78D0" w:rsidP="7062D88A" w:rsidRDefault="70DA78D0" w14:paraId="594C0026" w14:textId="66361C87">
      <w:pPr>
        <w:pStyle w:val="Normal"/>
        <w:jc w:val="left"/>
      </w:pPr>
      <w:r w:rsidRPr="7FD4A26B" w:rsidR="70DA78D0">
        <w:rPr>
          <w:u w:val="single"/>
        </w:rPr>
        <w:t xml:space="preserve">Other </w:t>
      </w:r>
      <w:r w:rsidRPr="7FD4A26B" w:rsidR="1DD0FABF">
        <w:rPr>
          <w:u w:val="single"/>
        </w:rPr>
        <w:t>projects</w:t>
      </w:r>
      <w:r w:rsidRPr="7FD4A26B" w:rsidR="70DA78D0">
        <w:rPr>
          <w:u w:val="single"/>
        </w:rPr>
        <w:t>:</w:t>
      </w:r>
    </w:p>
    <w:p w:rsidR="70DA78D0" w:rsidP="7062D88A" w:rsidRDefault="70DA78D0" w14:paraId="15616BD1" w14:textId="350C26FC">
      <w:pPr>
        <w:pStyle w:val="Normal"/>
        <w:ind w:left="0"/>
        <w:jc w:val="left"/>
        <w:rPr>
          <w:u w:val="none"/>
        </w:rPr>
      </w:pPr>
      <w:r w:rsidR="70DA78D0">
        <w:rPr>
          <w:u w:val="none"/>
        </w:rPr>
        <w:t>Night out training for SU staff</w:t>
      </w:r>
      <w:r w:rsidR="2AF47AA6">
        <w:rPr>
          <w:u w:val="none"/>
        </w:rPr>
        <w:t xml:space="preserve"> -</w:t>
      </w:r>
    </w:p>
    <w:p w:rsidR="7062D88A" w:rsidP="7062D88A" w:rsidRDefault="7062D88A" w14:paraId="5C176D3A" w14:textId="3CF57298">
      <w:pPr>
        <w:pStyle w:val="Normal"/>
        <w:ind w:left="0"/>
        <w:jc w:val="left"/>
        <w:rPr>
          <w:u w:val="none"/>
        </w:rPr>
      </w:pPr>
      <w:r w:rsidR="44791B63">
        <w:rPr>
          <w:u w:val="none"/>
        </w:rPr>
        <w:t xml:space="preserve">In October I had a meeting with one of the founders of ‘The Egalitarian’ about </w:t>
      </w:r>
      <w:r w:rsidR="060BFA31">
        <w:rPr>
          <w:u w:val="none"/>
        </w:rPr>
        <w:t xml:space="preserve">providing night out training for all SU staff. This meeting was </w:t>
      </w:r>
      <w:r w:rsidR="2E5D4F1C">
        <w:rPr>
          <w:u w:val="none"/>
        </w:rPr>
        <w:t>successful;</w:t>
      </w:r>
      <w:r w:rsidR="060BFA31">
        <w:rPr>
          <w:u w:val="none"/>
        </w:rPr>
        <w:t xml:space="preserve"> </w:t>
      </w:r>
      <w:r w:rsidR="73E80B2C">
        <w:rPr>
          <w:u w:val="none"/>
        </w:rPr>
        <w:t>however,</w:t>
      </w:r>
      <w:r w:rsidR="060BFA31">
        <w:rPr>
          <w:u w:val="none"/>
        </w:rPr>
        <w:t xml:space="preserve"> Ipswich Borough Council have also offered</w:t>
      </w:r>
      <w:r w:rsidR="7047CAAD">
        <w:rPr>
          <w:u w:val="none"/>
        </w:rPr>
        <w:t xml:space="preserve"> to provide the SU with training under their ‘Safer Streets Project’</w:t>
      </w:r>
      <w:r w:rsidR="410CE026">
        <w:rPr>
          <w:u w:val="none"/>
        </w:rPr>
        <w:t>.</w:t>
      </w:r>
      <w:r w:rsidR="4B81D10D">
        <w:rPr>
          <w:u w:val="none"/>
        </w:rPr>
        <w:t xml:space="preserve"> The details are still being </w:t>
      </w:r>
      <w:proofErr w:type="spellStart"/>
      <w:r w:rsidR="4B81D10D">
        <w:rPr>
          <w:u w:val="none"/>
        </w:rPr>
        <w:t>finalised</w:t>
      </w:r>
      <w:proofErr w:type="spellEnd"/>
      <w:r w:rsidR="4B81D10D">
        <w:rPr>
          <w:u w:val="none"/>
        </w:rPr>
        <w:t xml:space="preserve"> but the training should hopefully be implemented before the re-</w:t>
      </w:r>
      <w:bookmarkStart w:name="_Int_h4oAFV43" w:id="604527437"/>
      <w:r w:rsidR="4B81D10D">
        <w:rPr>
          <w:u w:val="none"/>
        </w:rPr>
        <w:t>freshers</w:t>
      </w:r>
      <w:bookmarkEnd w:id="604527437"/>
      <w:r w:rsidR="4B81D10D">
        <w:rPr>
          <w:u w:val="none"/>
        </w:rPr>
        <w:t xml:space="preserve"> events in February.</w:t>
      </w:r>
    </w:p>
    <w:p w:rsidR="70DA78D0" w:rsidP="7062D88A" w:rsidRDefault="70DA78D0" w14:paraId="5552AACA" w14:textId="50139EDD">
      <w:pPr>
        <w:pStyle w:val="Normal"/>
        <w:ind w:left="0"/>
        <w:jc w:val="left"/>
        <w:rPr>
          <w:u w:val="none"/>
        </w:rPr>
      </w:pPr>
    </w:p>
    <w:p w:rsidR="70DA78D0" w:rsidP="7062D88A" w:rsidRDefault="70DA78D0" w14:paraId="41238D60" w14:textId="76773A3B">
      <w:pPr>
        <w:pStyle w:val="Normal"/>
        <w:ind w:left="0"/>
        <w:jc w:val="left"/>
        <w:rPr>
          <w:u w:val="none"/>
        </w:rPr>
      </w:pPr>
      <w:r w:rsidR="70DA78D0">
        <w:rPr>
          <w:u w:val="none"/>
        </w:rPr>
        <w:t>Sanitary products</w:t>
      </w:r>
      <w:r w:rsidR="7B4CADB0">
        <w:rPr>
          <w:u w:val="none"/>
        </w:rPr>
        <w:t xml:space="preserve"> </w:t>
      </w:r>
      <w:r w:rsidR="4AD80FE8">
        <w:rPr>
          <w:u w:val="none"/>
        </w:rPr>
        <w:t>-</w:t>
      </w:r>
    </w:p>
    <w:p w:rsidR="06FDFF5B" w:rsidP="7FD4A26B" w:rsidRDefault="06FDFF5B" w14:paraId="20A9ED80" w14:textId="72BBF8B5">
      <w:pPr>
        <w:pStyle w:val="Normal"/>
        <w:ind w:left="0"/>
        <w:jc w:val="left"/>
        <w:rPr>
          <w:u w:val="none"/>
        </w:rPr>
      </w:pPr>
      <w:r w:rsidR="06FDFF5B">
        <w:rPr>
          <w:u w:val="none"/>
        </w:rPr>
        <w:t>I conducted some research surrounding having a permanent free period product structure</w:t>
      </w:r>
      <w:r w:rsidR="51EBDF32">
        <w:rPr>
          <w:u w:val="none"/>
        </w:rPr>
        <w:t>, for example a free vending machine,</w:t>
      </w:r>
      <w:r w:rsidR="06FDFF5B">
        <w:rPr>
          <w:u w:val="none"/>
        </w:rPr>
        <w:t xml:space="preserve"> </w:t>
      </w:r>
      <w:r w:rsidR="06FDFF5B">
        <w:rPr>
          <w:u w:val="none"/>
        </w:rPr>
        <w:t>in the university women’s and gender-neutral toilets.</w:t>
      </w:r>
      <w:r w:rsidR="06FDFF5B">
        <w:rPr>
          <w:u w:val="none"/>
        </w:rPr>
        <w:t xml:space="preserve"> </w:t>
      </w:r>
      <w:r w:rsidR="3F3C4E28">
        <w:rPr>
          <w:u w:val="none"/>
        </w:rPr>
        <w:t xml:space="preserve">A proposal has been submitted to the student experience task force </w:t>
      </w:r>
      <w:r w:rsidR="0C41A05C">
        <w:rPr>
          <w:u w:val="none"/>
        </w:rPr>
        <w:t>for their meeting in December.</w:t>
      </w:r>
    </w:p>
    <w:p w:rsidR="7FD4A26B" w:rsidP="7FD4A26B" w:rsidRDefault="7FD4A26B" w14:paraId="3AC85AB3" w14:textId="39F13197">
      <w:pPr>
        <w:pStyle w:val="Normal"/>
        <w:ind w:left="0"/>
        <w:jc w:val="left"/>
        <w:rPr>
          <w:u w:val="none"/>
        </w:rPr>
      </w:pPr>
    </w:p>
    <w:p w:rsidR="64F4F03E" w:rsidP="7062D88A" w:rsidRDefault="64F4F03E" w14:paraId="131681DF" w14:textId="2E495931">
      <w:pPr>
        <w:pStyle w:val="Normal"/>
        <w:ind w:left="0"/>
        <w:jc w:val="left"/>
        <w:rPr>
          <w:u w:val="none"/>
        </w:rPr>
      </w:pPr>
      <w:r w:rsidR="64F4F03E">
        <w:rPr>
          <w:u w:val="none"/>
        </w:rPr>
        <w:t xml:space="preserve">Reclaim the Night </w:t>
      </w:r>
      <w:r w:rsidR="5D8E7DAF">
        <w:rPr>
          <w:u w:val="none"/>
        </w:rPr>
        <w:t>-</w:t>
      </w:r>
    </w:p>
    <w:p w:rsidR="7062D88A" w:rsidP="7062D88A" w:rsidRDefault="7062D88A" w14:paraId="25AC0C9D" w14:textId="42DB26F4">
      <w:pPr>
        <w:pStyle w:val="Normal"/>
        <w:ind w:left="0"/>
        <w:jc w:val="left"/>
        <w:rPr>
          <w:u w:val="none"/>
        </w:rPr>
      </w:pPr>
      <w:r w:rsidR="05ED7288">
        <w:rPr>
          <w:u w:val="none"/>
        </w:rPr>
        <w:t>I have been part of the planning of Reclaim the Night with Suffolk Rape Crisis</w:t>
      </w:r>
      <w:r w:rsidR="05ED7288">
        <w:rPr>
          <w:u w:val="none"/>
        </w:rPr>
        <w:t xml:space="preserve">, which is taking place on the Waterfront this year. It </w:t>
      </w:r>
      <w:r w:rsidR="74797FDF">
        <w:rPr>
          <w:u w:val="none"/>
        </w:rPr>
        <w:t xml:space="preserve">will be on </w:t>
      </w:r>
      <w:r w:rsidR="05ED7288">
        <w:rPr>
          <w:u w:val="none"/>
        </w:rPr>
        <w:t>Thursday the 8</w:t>
      </w:r>
      <w:r w:rsidRPr="7FD4A26B" w:rsidR="05ED7288">
        <w:rPr>
          <w:u w:val="none"/>
          <w:vertAlign w:val="superscript"/>
        </w:rPr>
        <w:t>th</w:t>
      </w:r>
      <w:r w:rsidR="05ED7288">
        <w:rPr>
          <w:u w:val="none"/>
        </w:rPr>
        <w:t xml:space="preserve"> of December, </w:t>
      </w:r>
      <w:r w:rsidR="7E846625">
        <w:rPr>
          <w:u w:val="none"/>
        </w:rPr>
        <w:t>where students will meet at the SU, then head to the starting point altogether to start the march. Then, the march will head into the waterfront building for some speeches, then back out onto the waterfront where I will be leading a vigil</w:t>
      </w:r>
      <w:r w:rsidR="3D294B57">
        <w:rPr>
          <w:u w:val="none"/>
        </w:rPr>
        <w:t xml:space="preserve"> to remember the survivors and victims, of violence against women and girls.</w:t>
      </w:r>
    </w:p>
    <w:p w:rsidR="7FD4A26B" w:rsidP="7FD4A26B" w:rsidRDefault="7FD4A26B" w14:paraId="7D00B0C7" w14:textId="76E076D0">
      <w:pPr>
        <w:pStyle w:val="Normal"/>
        <w:ind w:left="0"/>
        <w:jc w:val="left"/>
        <w:rPr>
          <w:u w:val="none"/>
        </w:rPr>
      </w:pPr>
    </w:p>
    <w:p w:rsidR="3D6F442D" w:rsidP="7FD4A26B" w:rsidRDefault="3D6F442D" w14:paraId="04E69999" w14:textId="262A4857">
      <w:pPr>
        <w:pStyle w:val="Normal"/>
        <w:ind w:left="0"/>
        <w:jc w:val="left"/>
        <w:rPr>
          <w:u w:val="none"/>
        </w:rPr>
      </w:pPr>
      <w:r w:rsidR="3D6F442D">
        <w:rPr>
          <w:u w:val="none"/>
        </w:rPr>
        <w:t>Christmas Party</w:t>
      </w:r>
      <w:r w:rsidR="1D3F5148">
        <w:rPr>
          <w:u w:val="none"/>
        </w:rPr>
        <w:t xml:space="preserve"> -</w:t>
      </w:r>
    </w:p>
    <w:p w:rsidR="3570ED7C" w:rsidP="7FD4A26B" w:rsidRDefault="3570ED7C" w14:paraId="5AB4E68D" w14:textId="259C1B5F">
      <w:pPr>
        <w:pStyle w:val="Normal"/>
        <w:ind w:left="0"/>
        <w:jc w:val="left"/>
        <w:rPr>
          <w:u w:val="none"/>
        </w:rPr>
      </w:pPr>
      <w:r w:rsidR="3570ED7C">
        <w:rPr>
          <w:u w:val="none"/>
        </w:rPr>
        <w:t>Alongside Sam C, Jamie S, Sam S and Jamie L</w:t>
      </w:r>
      <w:r w:rsidR="76B75828">
        <w:rPr>
          <w:u w:val="none"/>
        </w:rPr>
        <w:t xml:space="preserve">, I have been involved in the </w:t>
      </w:r>
      <w:proofErr w:type="spellStart"/>
      <w:r w:rsidR="76B75828">
        <w:rPr>
          <w:u w:val="none"/>
        </w:rPr>
        <w:t>organising</w:t>
      </w:r>
      <w:proofErr w:type="spellEnd"/>
      <w:r w:rsidR="76B75828">
        <w:rPr>
          <w:u w:val="none"/>
        </w:rPr>
        <w:t xml:space="preserve"> of the student Christmas party. This is taking place at Cult Café Bar on Friday the 2</w:t>
      </w:r>
      <w:r w:rsidRPr="7FD4A26B" w:rsidR="76B75828">
        <w:rPr>
          <w:u w:val="none"/>
          <w:vertAlign w:val="superscript"/>
        </w:rPr>
        <w:t>nd</w:t>
      </w:r>
      <w:r w:rsidR="76B75828">
        <w:rPr>
          <w:u w:val="none"/>
        </w:rPr>
        <w:t xml:space="preserve"> of December. We applied for £400 from the Student Experience Task Force Fund, to cover the cost of a DJ, </w:t>
      </w:r>
      <w:r w:rsidR="542B0587">
        <w:rPr>
          <w:u w:val="none"/>
        </w:rPr>
        <w:t>sausage rolls and decorations for the party. This is a free event for students to celebrate Christmas and the end of the year together.</w:t>
      </w:r>
    </w:p>
    <w:p w:rsidR="7062D88A" w:rsidP="7062D88A" w:rsidRDefault="7062D88A" w14:paraId="00731105" w14:textId="7240EEAA">
      <w:pPr>
        <w:pStyle w:val="Normal"/>
        <w:jc w:val="center"/>
      </w:pPr>
    </w:p>
    <w:p w:rsidR="5BC253DA" w:rsidP="7062D88A" w:rsidRDefault="5BC253DA" w14:paraId="0830309A" w14:textId="53BCCB21">
      <w:pPr>
        <w:pStyle w:val="Normal"/>
        <w:jc w:val="center"/>
      </w:pPr>
      <w:r w:rsidR="5BC253DA">
        <w:rPr/>
        <w:t>What are my plans for the next term?</w:t>
      </w:r>
    </w:p>
    <w:p w:rsidR="7FD4A26B" w:rsidP="7FD4A26B" w:rsidRDefault="7FD4A26B" w14:paraId="01061C03" w14:textId="75DD2718">
      <w:pPr>
        <w:pStyle w:val="Normal"/>
        <w:jc w:val="center"/>
      </w:pPr>
    </w:p>
    <w:p w:rsidR="5303C417" w:rsidP="7FD4A26B" w:rsidRDefault="5303C417" w14:paraId="2BA710DD" w14:textId="78725A79">
      <w:pPr>
        <w:pStyle w:val="ListParagraph"/>
        <w:numPr>
          <w:ilvl w:val="0"/>
          <w:numId w:val="5"/>
        </w:numPr>
        <w:jc w:val="left"/>
        <w:rPr/>
      </w:pPr>
      <w:r w:rsidR="5303C417">
        <w:rPr/>
        <w:t xml:space="preserve">Continue to plan the monthly ‘Our Night’ events </w:t>
      </w:r>
    </w:p>
    <w:p w:rsidR="5303C417" w:rsidP="7FD4A26B" w:rsidRDefault="5303C417" w14:paraId="70A84A7D" w14:textId="6D055D0C">
      <w:pPr>
        <w:pStyle w:val="ListParagraph"/>
        <w:numPr>
          <w:ilvl w:val="0"/>
          <w:numId w:val="5"/>
        </w:numPr>
        <w:bidi w:val="0"/>
        <w:spacing w:before="0" w:beforeAutospacing="off" w:after="160" w:afterAutospacing="off" w:line="259" w:lineRule="auto"/>
        <w:ind w:left="720" w:right="0" w:hanging="360"/>
        <w:jc w:val="left"/>
        <w:rPr/>
      </w:pPr>
      <w:r w:rsidR="5303C417">
        <w:rPr/>
        <w:t xml:space="preserve">Follow up on </w:t>
      </w:r>
      <w:r w:rsidR="6483EEBD">
        <w:rPr/>
        <w:t>existing projects such as a permanent structure for free sanitary products, the increased presence of lighting on the Waterfront and night out training for SU staff</w:t>
      </w:r>
    </w:p>
    <w:p w:rsidR="7FD4A26B" w:rsidP="7FD4A26B" w:rsidRDefault="7FD4A26B" w14:paraId="3B3E7B64" w14:textId="2971C620">
      <w:pPr>
        <w:pStyle w:val="ListParagraph"/>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WO76xX/UQmPrbv" int2:id="xWXDiAgf">
      <int2:state int2:type="LegacyProofing" int2:value="Rejected"/>
    </int2:textHash>
    <int2:textHash int2:hashCode="FPRZ1yFnCPrzsl" int2:id="InUKgWYg">
      <int2:state int2:type="LegacyProofing" int2:value="Rejected"/>
    </int2:textHash>
    <int2:textHash int2:hashCode="m/C6mGJeQTWOW1" int2:id="wEhO0ZP2">
      <int2:state int2:type="LegacyProofing" int2:value="Rejected"/>
    </int2:textHash>
    <int2:bookmark int2:bookmarkName="_Int_h4oAFV43" int2:invalidationBookmarkName="" int2:hashCode="qdgRahRRHN9Ege" int2:id="nz6Qri6D">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5">
    <w:nsid w:val="759b3b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751b82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1f154b9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2159db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dc02d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E24F5"/>
    <w:rsid w:val="0134D4EF"/>
    <w:rsid w:val="04962184"/>
    <w:rsid w:val="04E29403"/>
    <w:rsid w:val="05A0F03F"/>
    <w:rsid w:val="05ED7288"/>
    <w:rsid w:val="060BFA31"/>
    <w:rsid w:val="06FDFF5B"/>
    <w:rsid w:val="07A7CA92"/>
    <w:rsid w:val="081A34C5"/>
    <w:rsid w:val="08698FC2"/>
    <w:rsid w:val="087F0091"/>
    <w:rsid w:val="088AD61A"/>
    <w:rsid w:val="08FEF016"/>
    <w:rsid w:val="09625C55"/>
    <w:rsid w:val="0C41A05C"/>
    <w:rsid w:val="0D021391"/>
    <w:rsid w:val="0D28227B"/>
    <w:rsid w:val="0DD07F4C"/>
    <w:rsid w:val="0ED02626"/>
    <w:rsid w:val="0EF16C7E"/>
    <w:rsid w:val="1045FAEF"/>
    <w:rsid w:val="10C00F58"/>
    <w:rsid w:val="1117536B"/>
    <w:rsid w:val="1151840B"/>
    <w:rsid w:val="1194BFF9"/>
    <w:rsid w:val="11A7A21B"/>
    <w:rsid w:val="11C90491"/>
    <w:rsid w:val="12A9E700"/>
    <w:rsid w:val="149FEFBD"/>
    <w:rsid w:val="15F626E2"/>
    <w:rsid w:val="166EFB88"/>
    <w:rsid w:val="17EBD396"/>
    <w:rsid w:val="1862690D"/>
    <w:rsid w:val="19C3696D"/>
    <w:rsid w:val="1A345953"/>
    <w:rsid w:val="1AA6C386"/>
    <w:rsid w:val="1B237458"/>
    <w:rsid w:val="1BC93237"/>
    <w:rsid w:val="1BD029B4"/>
    <w:rsid w:val="1C1519BB"/>
    <w:rsid w:val="1C7BBDF0"/>
    <w:rsid w:val="1CFB0A2F"/>
    <w:rsid w:val="1D3F5148"/>
    <w:rsid w:val="1DD0FABF"/>
    <w:rsid w:val="1E54C0C6"/>
    <w:rsid w:val="1F7A34A9"/>
    <w:rsid w:val="228FBAA0"/>
    <w:rsid w:val="22B6DB47"/>
    <w:rsid w:val="233E100E"/>
    <w:rsid w:val="24D9E06F"/>
    <w:rsid w:val="26003522"/>
    <w:rsid w:val="269AFFEF"/>
    <w:rsid w:val="28C968B0"/>
    <w:rsid w:val="29171D29"/>
    <w:rsid w:val="29C447F8"/>
    <w:rsid w:val="2A60B548"/>
    <w:rsid w:val="2AF47AA6"/>
    <w:rsid w:val="2D8A0B65"/>
    <w:rsid w:val="2DAFA0F8"/>
    <w:rsid w:val="2DFC7598"/>
    <w:rsid w:val="2E5D4F1C"/>
    <w:rsid w:val="2EEFBBE1"/>
    <w:rsid w:val="2F19AD9D"/>
    <w:rsid w:val="2F379063"/>
    <w:rsid w:val="305A8437"/>
    <w:rsid w:val="3082A29D"/>
    <w:rsid w:val="3134165A"/>
    <w:rsid w:val="313E51CB"/>
    <w:rsid w:val="316B9F15"/>
    <w:rsid w:val="3178F546"/>
    <w:rsid w:val="31F65498"/>
    <w:rsid w:val="321E72FE"/>
    <w:rsid w:val="32F0AC82"/>
    <w:rsid w:val="33069F3D"/>
    <w:rsid w:val="333B1260"/>
    <w:rsid w:val="33838714"/>
    <w:rsid w:val="345B0A13"/>
    <w:rsid w:val="34A26F9E"/>
    <w:rsid w:val="3570ED7C"/>
    <w:rsid w:val="3B898631"/>
    <w:rsid w:val="3CDA47C0"/>
    <w:rsid w:val="3D294B57"/>
    <w:rsid w:val="3D6F442D"/>
    <w:rsid w:val="3DCBF6D9"/>
    <w:rsid w:val="3E79C389"/>
    <w:rsid w:val="3F0451EC"/>
    <w:rsid w:val="3F3C4E28"/>
    <w:rsid w:val="405579FC"/>
    <w:rsid w:val="40C1AE43"/>
    <w:rsid w:val="410CE026"/>
    <w:rsid w:val="4215ACEF"/>
    <w:rsid w:val="43808281"/>
    <w:rsid w:val="44791B63"/>
    <w:rsid w:val="44B3EB64"/>
    <w:rsid w:val="451C52E2"/>
    <w:rsid w:val="4614EBC4"/>
    <w:rsid w:val="46227F9C"/>
    <w:rsid w:val="4736198F"/>
    <w:rsid w:val="49E5F0E8"/>
    <w:rsid w:val="4AD80FE8"/>
    <w:rsid w:val="4AF8EE1D"/>
    <w:rsid w:val="4B594CCD"/>
    <w:rsid w:val="4B81D10D"/>
    <w:rsid w:val="4BF0C0A1"/>
    <w:rsid w:val="4BF3AB39"/>
    <w:rsid w:val="4CFE24F5"/>
    <w:rsid w:val="4D22A6C4"/>
    <w:rsid w:val="51ABB1D5"/>
    <w:rsid w:val="51EBDF32"/>
    <w:rsid w:val="5303C417"/>
    <w:rsid w:val="542B0587"/>
    <w:rsid w:val="57B77F88"/>
    <w:rsid w:val="57C2AB73"/>
    <w:rsid w:val="58DA26F1"/>
    <w:rsid w:val="59534FE9"/>
    <w:rsid w:val="5B3B8D41"/>
    <w:rsid w:val="5B524D4E"/>
    <w:rsid w:val="5BC253DA"/>
    <w:rsid w:val="5C9581F2"/>
    <w:rsid w:val="5CD75DA2"/>
    <w:rsid w:val="5D8E7DAF"/>
    <w:rsid w:val="5DCA779D"/>
    <w:rsid w:val="60447551"/>
    <w:rsid w:val="63021FB5"/>
    <w:rsid w:val="635342CB"/>
    <w:rsid w:val="639A3C56"/>
    <w:rsid w:val="6483EEBD"/>
    <w:rsid w:val="649DF016"/>
    <w:rsid w:val="64F4F03E"/>
    <w:rsid w:val="6639C077"/>
    <w:rsid w:val="67D590D8"/>
    <w:rsid w:val="691B4D45"/>
    <w:rsid w:val="6D02344D"/>
    <w:rsid w:val="6D5519F2"/>
    <w:rsid w:val="6DD0342B"/>
    <w:rsid w:val="6E2F96CA"/>
    <w:rsid w:val="6E672F46"/>
    <w:rsid w:val="6EDE41E5"/>
    <w:rsid w:val="6EF0EA53"/>
    <w:rsid w:val="6F7BC419"/>
    <w:rsid w:val="6FE0A2BD"/>
    <w:rsid w:val="6FE9A574"/>
    <w:rsid w:val="7038CBB5"/>
    <w:rsid w:val="7047CAAD"/>
    <w:rsid w:val="7062D88A"/>
    <w:rsid w:val="70DA78D0"/>
    <w:rsid w:val="717C731E"/>
    <w:rsid w:val="72B85C75"/>
    <w:rsid w:val="73E80B2C"/>
    <w:rsid w:val="74797FDF"/>
    <w:rsid w:val="74A575FB"/>
    <w:rsid w:val="7535D11B"/>
    <w:rsid w:val="7641465C"/>
    <w:rsid w:val="76B75828"/>
    <w:rsid w:val="77EF762A"/>
    <w:rsid w:val="7853F1D9"/>
    <w:rsid w:val="78885E17"/>
    <w:rsid w:val="795FBEC1"/>
    <w:rsid w:val="79D2363B"/>
    <w:rsid w:val="79F09273"/>
    <w:rsid w:val="7A8CD9BC"/>
    <w:rsid w:val="7AFB8F22"/>
    <w:rsid w:val="7AFCC392"/>
    <w:rsid w:val="7B4CADB0"/>
    <w:rsid w:val="7E00E84B"/>
    <w:rsid w:val="7E73527E"/>
    <w:rsid w:val="7E7BCDD2"/>
    <w:rsid w:val="7E846625"/>
    <w:rsid w:val="7EF81110"/>
    <w:rsid w:val="7FD4A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24F5"/>
  <w15:chartTrackingRefBased/>
  <w15:docId w15:val="{B76734C6-D171-4570-BD05-1EFD5EEA2D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su.womensofficer@uos.ac.uk" TargetMode="External" Id="Rb5af6bd9c4f04d8e" /><Relationship Type="http://schemas.openxmlformats.org/officeDocument/2006/relationships/numbering" Target="numbering.xml" Id="R2122208bf9ba4a47" /><Relationship Type="http://schemas.microsoft.com/office/2020/10/relationships/intelligence" Target="intelligence2.xml" Id="Rbdb93d555c1046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2022-11-21T20:29:14.7005387Z</dcterms:created>
  <dcterms:modified xsi:type="dcterms:W3CDTF">2022-11-30T13:35:54.7525889Z</dcterms:modified>
  <dc:creator>Leesha Daniells (s209949)</dc:creator>
  <lastModifiedBy>Leesha Daniells (s209949)</lastModifiedBy>
</coreProperties>
</file>