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29EF" w14:textId="77777777" w:rsidR="001A2022" w:rsidRDefault="001A2022" w:rsidP="001A2022">
      <w:pPr>
        <w:pStyle w:val="Heading1"/>
        <w:shd w:val="clear" w:color="auto" w:fill="FFFFFF"/>
        <w:spacing w:before="0"/>
        <w:rPr>
          <w:rFonts w:ascii="Helvetica" w:hAnsi="Helvetica" w:cs="Helvetica"/>
          <w:color w:val="000000"/>
          <w:sz w:val="75"/>
          <w:szCs w:val="75"/>
        </w:rPr>
      </w:pPr>
      <w:r>
        <w:rPr>
          <w:rFonts w:ascii="Helvetica" w:hAnsi="Helvetica" w:cs="Helvetica"/>
          <w:b/>
          <w:bCs/>
          <w:color w:val="000000"/>
          <w:sz w:val="75"/>
          <w:szCs w:val="75"/>
        </w:rPr>
        <w:t>UFUOMA EGBEGBEDIA</w:t>
      </w:r>
    </w:p>
    <w:p w14:paraId="1DDA3382" w14:textId="5C28A1B6" w:rsidR="001A2022" w:rsidRPr="001A2022" w:rsidRDefault="001A2022" w:rsidP="001A2022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</w:rPr>
      </w:pPr>
      <w:r>
        <w:rPr>
          <w:rStyle w:val="Strong"/>
          <w:rFonts w:ascii="Roboto" w:eastAsiaTheme="majorEastAsia" w:hAnsi="Roboto"/>
          <w:color w:val="333333"/>
        </w:rPr>
        <w:t>BLACK, ASIAN AND MINORITY ETHNIC (BAME) PART TIME OFFICER ROLE MANIFESTO</w:t>
      </w:r>
    </w:p>
    <w:p w14:paraId="36C35997" w14:textId="4A905358" w:rsidR="001A2022" w:rsidRPr="001A2022" w:rsidRDefault="001A2022" w:rsidP="001A2022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en-GB"/>
          <w14:ligatures w14:val="none"/>
        </w:rPr>
      </w:pPr>
      <w:r w:rsidRPr="001A2022">
        <w:rPr>
          <w:rFonts w:ascii="Helvetica" w:eastAsia="Times New Roman" w:hAnsi="Helvetica" w:cs="Helvetica"/>
          <w:b/>
          <w:bCs/>
          <w:color w:val="333333"/>
          <w:kern w:val="0"/>
          <w:sz w:val="36"/>
          <w:szCs w:val="36"/>
          <w:u w:val="single"/>
          <w:lang w:eastAsia="en-GB"/>
          <w14:ligatures w14:val="none"/>
        </w:rPr>
        <w:t>What drives me to run and why you should vote for me?</w:t>
      </w:r>
    </w:p>
    <w:p w14:paraId="7F50D0E4" w14:textId="77777777" w:rsidR="001A2022" w:rsidRPr="001A2022" w:rsidRDefault="001A2022" w:rsidP="001A202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“The Promise of Greater Efficiency in Practice. Practically, I am keen that every BAME student can have an elevating atmosphere and a beneficial holistic experience here at the University of Suffolk (</w:t>
      </w:r>
      <w:proofErr w:type="spellStart"/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UoS</w:t>
      </w:r>
      <w:proofErr w:type="spellEnd"/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). I would also like to provide a genuine and effective channel of communication between the BAME student body and the university authorities, every student has a voice when it comes to their academics and general wellbeing. I believe a strong communication channel is vital for the achievement of academic and general wellbeing within </w:t>
      </w:r>
      <w:proofErr w:type="spellStart"/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UoS</w:t>
      </w:r>
      <w:proofErr w:type="spellEnd"/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. I am passionate about consistency, transparency, and effectiveness.</w:t>
      </w:r>
    </w:p>
    <w:p w14:paraId="5A6AAF44" w14:textId="77777777" w:rsidR="001A2022" w:rsidRPr="001A2022" w:rsidRDefault="001A2022" w:rsidP="001A202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I would advocate for easier attainability of accommodation on and off campus with the help of the property management agencies within the Ipswich campus area.</w:t>
      </w:r>
    </w:p>
    <w:p w14:paraId="49D2A808" w14:textId="77777777" w:rsidR="001A2022" w:rsidRPr="001A2022" w:rsidRDefault="001A2022" w:rsidP="001A202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Another of my focal points is for </w:t>
      </w:r>
      <w:proofErr w:type="spellStart"/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UoS</w:t>
      </w:r>
      <w:proofErr w:type="spellEnd"/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to have an international students’ day event where students and staff of diverse cultural backgrounds will be invited to watch and participate. Also, I advocate for Black History Month to be included in the </w:t>
      </w:r>
      <w:proofErr w:type="spellStart"/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UoS</w:t>
      </w:r>
      <w:proofErr w:type="spellEnd"/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calendar going forward.</w:t>
      </w:r>
    </w:p>
    <w:p w14:paraId="31851D10" w14:textId="77777777" w:rsidR="001A2022" w:rsidRPr="001A2022" w:rsidRDefault="001A2022" w:rsidP="001A202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Regarding food and snacks for international students, I intend to promote a more diverse range of food and snacks options that meet the growing population of international students within the Ipswich campus.</w:t>
      </w:r>
    </w:p>
    <w:p w14:paraId="5AB8C6B4" w14:textId="77777777" w:rsidR="001A2022" w:rsidRPr="001A2022" w:rsidRDefault="001A2022" w:rsidP="001A202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Lastly and most importantly, international students should have the option of accessing wellbeing support from a Black, Asian, or multicultural “wellbeing” staff.</w:t>
      </w:r>
    </w:p>
    <w:p w14:paraId="7DABC3B3" w14:textId="77777777" w:rsidR="001A2022" w:rsidRPr="001A2022" w:rsidRDefault="001A2022" w:rsidP="001A202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p w14:paraId="417FA1D7" w14:textId="77777777" w:rsidR="001A2022" w:rsidRPr="001A2022" w:rsidRDefault="001A2022" w:rsidP="001A2022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The University of Suffolk is a success so far because we work </w:t>
      </w:r>
      <w:proofErr w:type="spellStart"/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en</w:t>
      </w:r>
      <w:proofErr w:type="spellEnd"/>
      <w:r w:rsidRPr="001A2022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masse. Together we can achieve more if we continue this path. The time is now!!!</w:t>
      </w:r>
    </w:p>
    <w:p w14:paraId="29D3FBF5" w14:textId="77777777" w:rsidR="001A2022" w:rsidRDefault="001A2022"/>
    <w:sectPr w:rsidR="001A2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22"/>
    <w:rsid w:val="001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FFE2"/>
  <w15:chartTrackingRefBased/>
  <w15:docId w15:val="{78A626C9-6A09-448A-8F0D-24FFFC2B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A2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2022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A2022"/>
    <w:rPr>
      <w:b/>
      <w:bCs/>
    </w:rPr>
  </w:style>
  <w:style w:type="paragraph" w:styleId="NormalWeb">
    <w:name w:val="Normal (Web)"/>
    <w:basedOn w:val="Normal"/>
    <w:uiPriority w:val="99"/>
    <w:unhideWhenUsed/>
    <w:rsid w:val="001A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A2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Spalding</dc:creator>
  <cp:keywords/>
  <dc:description/>
  <cp:lastModifiedBy>Amber Spalding</cp:lastModifiedBy>
  <cp:revision>1</cp:revision>
  <dcterms:created xsi:type="dcterms:W3CDTF">2023-11-06T09:52:00Z</dcterms:created>
  <dcterms:modified xsi:type="dcterms:W3CDTF">2023-11-06T09:52:00Z</dcterms:modified>
</cp:coreProperties>
</file>