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AE56BC" w14:textId="009672A9" w:rsidR="00B378C4" w:rsidRPr="00E97D3A" w:rsidRDefault="00634F0A" w:rsidP="00CF7965">
      <w:pPr>
        <w:pStyle w:val="Heading1"/>
        <w:spacing w:line="240" w:lineRule="auto"/>
        <w:jc w:val="center"/>
        <w:rPr>
          <w:rFonts w:ascii="Arial" w:hAnsi="Arial" w:cs="Arial"/>
        </w:rPr>
      </w:pPr>
      <w:r>
        <w:rPr>
          <w:rFonts w:cstheme="minorHAnsi"/>
          <w:noProof/>
          <w:sz w:val="24"/>
          <w:szCs w:val="24"/>
          <w:lang w:eastAsia="en-GB"/>
        </w:rPr>
        <w:drawing>
          <wp:anchor distT="0" distB="0" distL="114300" distR="114300" simplePos="0" relativeHeight="251659264" behindDoc="0" locked="0" layoutInCell="1" allowOverlap="1" wp14:anchorId="26B97E83" wp14:editId="7A02E94B">
            <wp:simplePos x="0" y="0"/>
            <wp:positionH relativeFrom="column">
              <wp:posOffset>5219700</wp:posOffset>
            </wp:positionH>
            <wp:positionV relativeFrom="paragraph">
              <wp:posOffset>0</wp:posOffset>
            </wp:positionV>
            <wp:extent cx="1247775" cy="1247775"/>
            <wp:effectExtent l="0" t="0" r="952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oSSU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47775" cy="1247775"/>
                    </a:xfrm>
                    <a:prstGeom prst="rect">
                      <a:avLst/>
                    </a:prstGeom>
                  </pic:spPr>
                </pic:pic>
              </a:graphicData>
            </a:graphic>
            <wp14:sizeRelH relativeFrom="page">
              <wp14:pctWidth>0</wp14:pctWidth>
            </wp14:sizeRelH>
            <wp14:sizeRelV relativeFrom="page">
              <wp14:pctHeight>0</wp14:pctHeight>
            </wp14:sizeRelV>
          </wp:anchor>
        </w:drawing>
      </w:r>
    </w:p>
    <w:p w14:paraId="0E614A36" w14:textId="77777777" w:rsidR="00634F0A" w:rsidRDefault="00634F0A" w:rsidP="00CF7965">
      <w:pPr>
        <w:autoSpaceDE w:val="0"/>
        <w:autoSpaceDN w:val="0"/>
        <w:adjustRightInd w:val="0"/>
        <w:rPr>
          <w:rFonts w:ascii="Arial" w:hAnsi="Arial" w:cs="Arial"/>
          <w:b/>
          <w:bCs/>
          <w:color w:val="D98719"/>
          <w:sz w:val="36"/>
          <w:szCs w:val="36"/>
        </w:rPr>
      </w:pPr>
    </w:p>
    <w:p w14:paraId="6EB83350" w14:textId="611FB4F8" w:rsidR="00466B6B" w:rsidRPr="00E97D3A" w:rsidRDefault="07B9E5AE" w:rsidP="07B9E5AE">
      <w:pPr>
        <w:autoSpaceDE w:val="0"/>
        <w:autoSpaceDN w:val="0"/>
        <w:adjustRightInd w:val="0"/>
        <w:rPr>
          <w:rFonts w:ascii="Arial" w:eastAsia="Calibri" w:hAnsi="Arial" w:cs="Arial"/>
          <w:sz w:val="22"/>
          <w:szCs w:val="22"/>
          <w:lang w:val="en-GB" w:eastAsia="en-GB"/>
        </w:rPr>
      </w:pPr>
      <w:r w:rsidRPr="07B9E5AE">
        <w:rPr>
          <w:rFonts w:ascii="Arial" w:hAnsi="Arial" w:cs="Arial"/>
          <w:b/>
          <w:bCs/>
          <w:color w:val="D98719"/>
          <w:sz w:val="36"/>
          <w:szCs w:val="36"/>
        </w:rPr>
        <w:t>Futsal Coach</w:t>
      </w:r>
    </w:p>
    <w:p w14:paraId="2B957CEC" w14:textId="77777777" w:rsidR="00A41D12" w:rsidRPr="00E97D3A" w:rsidRDefault="00A41D12" w:rsidP="00CF7965">
      <w:pPr>
        <w:autoSpaceDE w:val="0"/>
        <w:autoSpaceDN w:val="0"/>
        <w:adjustRightInd w:val="0"/>
        <w:rPr>
          <w:rFonts w:ascii="Arial" w:hAnsi="Arial" w:cs="Arial"/>
          <w:b/>
          <w:bCs/>
          <w:color w:val="D98719"/>
          <w:sz w:val="32"/>
          <w:szCs w:val="32"/>
        </w:rPr>
      </w:pPr>
    </w:p>
    <w:p w14:paraId="20E64320" w14:textId="77777777" w:rsidR="0072688A" w:rsidRPr="00634F0A" w:rsidRDefault="0072688A" w:rsidP="07B9E5AE">
      <w:pPr>
        <w:autoSpaceDE w:val="0"/>
        <w:autoSpaceDN w:val="0"/>
        <w:adjustRightInd w:val="0"/>
        <w:rPr>
          <w:rFonts w:ascii="Arial" w:hAnsi="Arial" w:cs="Arial"/>
          <w:b/>
          <w:bCs/>
          <w:color w:val="D98719"/>
          <w:sz w:val="28"/>
          <w:szCs w:val="28"/>
        </w:rPr>
      </w:pPr>
      <w:r w:rsidRPr="00634F0A">
        <w:rPr>
          <w:rFonts w:ascii="Arial" w:hAnsi="Arial" w:cs="Arial"/>
          <w:b/>
          <w:bCs/>
          <w:color w:val="D98719"/>
          <w:sz w:val="28"/>
          <w:szCs w:val="28"/>
        </w:rPr>
        <w:t>Job Description</w:t>
      </w:r>
      <w:r w:rsidRPr="00634F0A">
        <w:rPr>
          <w:rFonts w:ascii="Arial" w:hAnsi="Arial" w:cs="Arial"/>
          <w:b/>
          <w:bCs/>
          <w:color w:val="D98719"/>
          <w:sz w:val="28"/>
          <w:szCs w:val="28"/>
        </w:rPr>
        <w:tab/>
      </w:r>
      <w:r w:rsidRPr="00634F0A">
        <w:rPr>
          <w:rFonts w:ascii="Arial" w:hAnsi="Arial" w:cs="Arial"/>
          <w:b/>
          <w:bCs/>
          <w:color w:val="D98719"/>
          <w:sz w:val="28"/>
          <w:szCs w:val="28"/>
        </w:rPr>
        <w:tab/>
      </w:r>
      <w:r w:rsidRPr="00634F0A">
        <w:rPr>
          <w:rFonts w:ascii="Arial" w:hAnsi="Arial" w:cs="Arial"/>
          <w:b/>
          <w:bCs/>
          <w:color w:val="D98719"/>
          <w:sz w:val="28"/>
          <w:szCs w:val="28"/>
        </w:rPr>
        <w:tab/>
      </w:r>
    </w:p>
    <w:p w14:paraId="3CA9F0DA" w14:textId="77777777" w:rsidR="0072688A" w:rsidRPr="00E97D3A" w:rsidRDefault="0072688A" w:rsidP="00CF7965">
      <w:pPr>
        <w:rPr>
          <w:rFonts w:ascii="Arial" w:eastAsia="SimSun" w:hAnsi="Arial" w:cs="Arial"/>
        </w:rPr>
      </w:pPr>
    </w:p>
    <w:p w14:paraId="5E89A6F2" w14:textId="7413EC7D" w:rsidR="0072688A" w:rsidRPr="00E97D3A" w:rsidRDefault="07B9E5AE" w:rsidP="07B9E5AE">
      <w:pPr>
        <w:rPr>
          <w:rFonts w:ascii="Arial" w:eastAsia="SimSun" w:hAnsi="Arial" w:cs="Arial"/>
          <w:caps/>
          <w:sz w:val="22"/>
          <w:szCs w:val="22"/>
        </w:rPr>
      </w:pPr>
      <w:r w:rsidRPr="07B9E5AE">
        <w:rPr>
          <w:rFonts w:ascii="Arial" w:eastAsia="SimSun" w:hAnsi="Arial" w:cs="Arial"/>
          <w:sz w:val="22"/>
          <w:szCs w:val="22"/>
        </w:rPr>
        <w:t xml:space="preserve">Our Students’ Union represents and supports over 5,000 students currently studying at the University of Suffolk.  The University has a diverse range of students, including significant numbers of mature students and those who are first generation Higher Education. We are a student-led </w:t>
      </w:r>
      <w:proofErr w:type="spellStart"/>
      <w:r w:rsidRPr="07B9E5AE">
        <w:rPr>
          <w:rFonts w:ascii="Arial" w:eastAsia="SimSun" w:hAnsi="Arial" w:cs="Arial"/>
          <w:sz w:val="22"/>
          <w:szCs w:val="22"/>
        </w:rPr>
        <w:t>organisation</w:t>
      </w:r>
      <w:proofErr w:type="spellEnd"/>
      <w:r w:rsidRPr="07B9E5AE">
        <w:rPr>
          <w:rFonts w:ascii="Arial" w:eastAsia="SimSun" w:hAnsi="Arial" w:cs="Arial"/>
          <w:sz w:val="22"/>
          <w:szCs w:val="22"/>
        </w:rPr>
        <w:t xml:space="preserve"> and provide competitive and social sports, social activities, advice and representation for our members.  We have embarked upon a new </w:t>
      </w:r>
      <w:proofErr w:type="gramStart"/>
      <w:r w:rsidRPr="07B9E5AE">
        <w:rPr>
          <w:rFonts w:ascii="Arial" w:eastAsia="SimSun" w:hAnsi="Arial" w:cs="Arial"/>
          <w:sz w:val="22"/>
          <w:szCs w:val="22"/>
        </w:rPr>
        <w:t>strategy which</w:t>
      </w:r>
      <w:proofErr w:type="gramEnd"/>
      <w:r w:rsidRPr="07B9E5AE">
        <w:rPr>
          <w:rFonts w:ascii="Arial" w:eastAsia="SimSun" w:hAnsi="Arial" w:cs="Arial"/>
          <w:sz w:val="22"/>
          <w:szCs w:val="22"/>
        </w:rPr>
        <w:t xml:space="preserve"> seeks to embed student leadership in our </w:t>
      </w:r>
      <w:proofErr w:type="spellStart"/>
      <w:r w:rsidRPr="07B9E5AE">
        <w:rPr>
          <w:rFonts w:ascii="Arial" w:eastAsia="SimSun" w:hAnsi="Arial" w:cs="Arial"/>
          <w:sz w:val="22"/>
          <w:szCs w:val="22"/>
        </w:rPr>
        <w:t>organisation</w:t>
      </w:r>
      <w:proofErr w:type="spellEnd"/>
      <w:r w:rsidRPr="07B9E5AE">
        <w:rPr>
          <w:rFonts w:ascii="Arial" w:eastAsia="SimSun" w:hAnsi="Arial" w:cs="Arial"/>
          <w:sz w:val="22"/>
          <w:szCs w:val="22"/>
        </w:rPr>
        <w:t xml:space="preserve"> and as such have a renewed drive to enable and support our sports teams to achieve success.  </w:t>
      </w:r>
    </w:p>
    <w:p w14:paraId="61D68441" w14:textId="77777777" w:rsidR="0072688A" w:rsidRPr="00E97D3A" w:rsidRDefault="0072688A" w:rsidP="00CF7965">
      <w:pPr>
        <w:rPr>
          <w:rFonts w:ascii="Arial" w:eastAsia="SimSun" w:hAnsi="Arial" w:cs="Arial"/>
          <w:b/>
          <w:bCs/>
          <w:sz w:val="22"/>
          <w:szCs w:val="22"/>
        </w:rPr>
      </w:pPr>
    </w:p>
    <w:p w14:paraId="7AACE6A7" w14:textId="5F78A93A" w:rsidR="0032504B" w:rsidRPr="00E97D3A" w:rsidRDefault="07B9E5AE" w:rsidP="07B9E5AE">
      <w:pPr>
        <w:rPr>
          <w:rFonts w:ascii="Arial" w:eastAsia="SimSun" w:hAnsi="Arial" w:cs="Arial"/>
          <w:sz w:val="22"/>
          <w:szCs w:val="22"/>
        </w:rPr>
      </w:pPr>
      <w:r w:rsidRPr="07B9E5AE">
        <w:rPr>
          <w:rFonts w:ascii="Arial" w:eastAsia="SimSun" w:hAnsi="Arial" w:cs="Arial"/>
          <w:b/>
          <w:bCs/>
          <w:sz w:val="22"/>
          <w:szCs w:val="22"/>
        </w:rPr>
        <w:t xml:space="preserve">Location: </w:t>
      </w:r>
      <w:r w:rsidRPr="07B9E5AE">
        <w:rPr>
          <w:rFonts w:ascii="Arial" w:eastAsia="SimSun" w:hAnsi="Arial" w:cs="Arial"/>
          <w:sz w:val="22"/>
          <w:szCs w:val="22"/>
        </w:rPr>
        <w:t>University of Suffolk Students’ Union hired facilities and occasional national sports locations</w:t>
      </w:r>
    </w:p>
    <w:p w14:paraId="561990AC" w14:textId="269A2883" w:rsidR="00466B6B" w:rsidRPr="00E97D3A" w:rsidRDefault="07B9E5AE" w:rsidP="07B9E5AE">
      <w:pPr>
        <w:rPr>
          <w:rFonts w:ascii="Arial" w:eastAsiaTheme="minorBidi" w:hAnsi="Arial" w:cs="Arial"/>
          <w:sz w:val="22"/>
          <w:szCs w:val="22"/>
        </w:rPr>
      </w:pPr>
      <w:r w:rsidRPr="07B9E5AE">
        <w:rPr>
          <w:rFonts w:ascii="Arial" w:eastAsiaTheme="minorBidi" w:hAnsi="Arial" w:cs="Arial"/>
          <w:b/>
          <w:bCs/>
          <w:sz w:val="22"/>
          <w:szCs w:val="22"/>
        </w:rPr>
        <w:t>Salary:</w:t>
      </w:r>
      <w:r w:rsidRPr="07B9E5AE">
        <w:rPr>
          <w:rFonts w:ascii="Arial" w:eastAsiaTheme="minorBidi" w:hAnsi="Arial" w:cs="Arial"/>
          <w:sz w:val="22"/>
          <w:szCs w:val="22"/>
        </w:rPr>
        <w:t xml:space="preserve"> £20 per hour. Day rate of £50 payable for home games, £80 for away games. Usually about 4-5 hours per week over 14 weeks in Semester 1 and 11 in Semester 2.</w:t>
      </w:r>
    </w:p>
    <w:p w14:paraId="6BFC0E41" w14:textId="15D184A3" w:rsidR="00FE3A7E" w:rsidRPr="00FE3A7E" w:rsidRDefault="07B9E5AE" w:rsidP="07B9E5AE">
      <w:pPr>
        <w:rPr>
          <w:rFonts w:ascii="Arial" w:eastAsia="SimSun" w:hAnsi="Arial" w:cs="Arial"/>
          <w:sz w:val="22"/>
          <w:szCs w:val="22"/>
        </w:rPr>
      </w:pPr>
      <w:r w:rsidRPr="07B9E5AE">
        <w:rPr>
          <w:rFonts w:ascii="Arial" w:eastAsia="SimSun" w:hAnsi="Arial" w:cs="Arial"/>
          <w:b/>
          <w:bCs/>
          <w:sz w:val="22"/>
          <w:szCs w:val="22"/>
        </w:rPr>
        <w:t xml:space="preserve">Reports to on a day-to-day basis: </w:t>
      </w:r>
      <w:r w:rsidRPr="07B9E5AE">
        <w:rPr>
          <w:rFonts w:ascii="Arial" w:eastAsia="SimSun" w:hAnsi="Arial" w:cs="Arial"/>
          <w:sz w:val="22"/>
          <w:szCs w:val="22"/>
        </w:rPr>
        <w:t>Student Opportunities Co-</w:t>
      </w:r>
      <w:proofErr w:type="spellStart"/>
      <w:r w:rsidRPr="07B9E5AE">
        <w:rPr>
          <w:rFonts w:ascii="Arial" w:eastAsia="SimSun" w:hAnsi="Arial" w:cs="Arial"/>
          <w:sz w:val="22"/>
          <w:szCs w:val="22"/>
        </w:rPr>
        <w:t>ordinator</w:t>
      </w:r>
      <w:proofErr w:type="spellEnd"/>
    </w:p>
    <w:p w14:paraId="2DD00801" w14:textId="41C95473" w:rsidR="0072688A" w:rsidRPr="00E97D3A" w:rsidRDefault="07B9E5AE" w:rsidP="07B9E5AE">
      <w:pPr>
        <w:rPr>
          <w:rFonts w:ascii="Arial" w:eastAsia="SimSun" w:hAnsi="Arial" w:cs="Arial"/>
          <w:sz w:val="22"/>
          <w:szCs w:val="22"/>
        </w:rPr>
      </w:pPr>
      <w:r w:rsidRPr="07B9E5AE">
        <w:rPr>
          <w:rFonts w:ascii="Arial" w:eastAsia="SimSun" w:hAnsi="Arial" w:cs="Arial"/>
          <w:b/>
          <w:bCs/>
          <w:sz w:val="22"/>
          <w:szCs w:val="22"/>
        </w:rPr>
        <w:t xml:space="preserve">Responsible to: </w:t>
      </w:r>
      <w:r w:rsidRPr="07B9E5AE">
        <w:rPr>
          <w:rFonts w:ascii="Arial" w:eastAsia="SimSun" w:hAnsi="Arial" w:cs="Arial"/>
          <w:sz w:val="22"/>
          <w:szCs w:val="22"/>
        </w:rPr>
        <w:t xml:space="preserve">Student Engagement Manager </w:t>
      </w:r>
    </w:p>
    <w:p w14:paraId="0B9866DA" w14:textId="3296A6D6" w:rsidR="005A6219" w:rsidRPr="00E97D3A" w:rsidRDefault="07B9E5AE" w:rsidP="07B9E5AE">
      <w:pPr>
        <w:autoSpaceDE w:val="0"/>
        <w:autoSpaceDN w:val="0"/>
        <w:adjustRightInd w:val="0"/>
        <w:rPr>
          <w:rFonts w:ascii="Arial" w:hAnsi="Arial" w:cs="Arial"/>
          <w:sz w:val="22"/>
          <w:szCs w:val="22"/>
        </w:rPr>
      </w:pPr>
      <w:r w:rsidRPr="07B9E5AE">
        <w:rPr>
          <w:rFonts w:ascii="Arial" w:hAnsi="Arial" w:cs="Arial"/>
          <w:b/>
          <w:bCs/>
          <w:color w:val="000000" w:themeColor="text1"/>
          <w:sz w:val="22"/>
          <w:szCs w:val="22"/>
        </w:rPr>
        <w:t xml:space="preserve">Responsible for: </w:t>
      </w:r>
      <w:r w:rsidRPr="07B9E5AE">
        <w:rPr>
          <w:rFonts w:ascii="Arial" w:hAnsi="Arial" w:cs="Arial"/>
          <w:color w:val="000000" w:themeColor="text1"/>
          <w:sz w:val="22"/>
          <w:szCs w:val="22"/>
        </w:rPr>
        <w:t>Futsal Club members</w:t>
      </w:r>
    </w:p>
    <w:p w14:paraId="5B32C010" w14:textId="64D89191" w:rsidR="00B378C4" w:rsidRPr="00E97D3A" w:rsidRDefault="07B9E5AE" w:rsidP="07B9E5AE">
      <w:pPr>
        <w:pStyle w:val="Heading1"/>
        <w:spacing w:line="240" w:lineRule="auto"/>
        <w:rPr>
          <w:rFonts w:ascii="Arial" w:hAnsi="Arial" w:cs="Arial"/>
          <w:b/>
          <w:bCs/>
          <w:color w:val="D98719"/>
          <w:sz w:val="22"/>
          <w:szCs w:val="22"/>
        </w:rPr>
      </w:pPr>
      <w:r w:rsidRPr="07B9E5AE">
        <w:rPr>
          <w:rFonts w:ascii="Arial" w:hAnsi="Arial" w:cs="Arial"/>
          <w:b/>
          <w:bCs/>
          <w:color w:val="D98719"/>
          <w:sz w:val="22"/>
          <w:szCs w:val="22"/>
        </w:rPr>
        <w:t xml:space="preserve">Main Purpose </w:t>
      </w:r>
    </w:p>
    <w:p w14:paraId="44FEFC48" w14:textId="494014DF" w:rsidR="00E97838" w:rsidRPr="00E97D3A" w:rsidRDefault="00E97838" w:rsidP="00CF7965">
      <w:pPr>
        <w:autoSpaceDE w:val="0"/>
        <w:autoSpaceDN w:val="0"/>
        <w:adjustRightInd w:val="0"/>
        <w:rPr>
          <w:rFonts w:ascii="Arial" w:eastAsia="Calibri" w:hAnsi="Arial" w:cs="Arial"/>
          <w:bCs/>
          <w:sz w:val="22"/>
          <w:szCs w:val="22"/>
          <w:u w:color="000000"/>
          <w:lang w:val="en-GB" w:eastAsia="en-GB"/>
        </w:rPr>
      </w:pPr>
    </w:p>
    <w:p w14:paraId="3A6D9524" w14:textId="08F986ED" w:rsidR="002E6775" w:rsidRPr="00E97D3A" w:rsidRDefault="07B9E5AE" w:rsidP="07B9E5AE">
      <w:pPr>
        <w:pStyle w:val="NoSpacing"/>
        <w:numPr>
          <w:ilvl w:val="0"/>
          <w:numId w:val="39"/>
        </w:numPr>
        <w:rPr>
          <w:rFonts w:ascii="Arial" w:hAnsi="Arial" w:cs="Arial"/>
          <w:sz w:val="22"/>
          <w:szCs w:val="22"/>
          <w:lang w:val="en-GB"/>
        </w:rPr>
      </w:pPr>
      <w:r w:rsidRPr="07B9E5AE">
        <w:rPr>
          <w:rFonts w:ascii="Arial" w:hAnsi="Arial" w:cs="Arial"/>
          <w:sz w:val="22"/>
          <w:szCs w:val="22"/>
          <w:lang w:val="en-GB"/>
        </w:rPr>
        <w:t>Deliver engaging coaching sessions to the Futsal Team on a weekly basis</w:t>
      </w:r>
    </w:p>
    <w:p w14:paraId="7400A7B3" w14:textId="5AE4A4F2" w:rsidR="002E6775" w:rsidRPr="00E97D3A" w:rsidRDefault="07B9E5AE" w:rsidP="07B9E5AE">
      <w:pPr>
        <w:pStyle w:val="NoSpacing"/>
        <w:numPr>
          <w:ilvl w:val="0"/>
          <w:numId w:val="39"/>
        </w:numPr>
        <w:rPr>
          <w:rFonts w:ascii="Arial" w:hAnsi="Arial" w:cs="Arial"/>
          <w:sz w:val="22"/>
          <w:szCs w:val="22"/>
          <w:lang w:val="en-GB"/>
        </w:rPr>
      </w:pPr>
      <w:r w:rsidRPr="07B9E5AE">
        <w:rPr>
          <w:rFonts w:ascii="Arial" w:hAnsi="Arial" w:cs="Arial"/>
          <w:sz w:val="22"/>
          <w:szCs w:val="22"/>
          <w:lang w:val="en-GB"/>
        </w:rPr>
        <w:t>Manage the Futsal team, attend and support players on BUCS game days</w:t>
      </w:r>
    </w:p>
    <w:p w14:paraId="7B0EA3C6" w14:textId="2C42BE2A" w:rsidR="00D56141" w:rsidRPr="00E97D3A" w:rsidRDefault="07B9E5AE" w:rsidP="07B9E5AE">
      <w:pPr>
        <w:pStyle w:val="NoSpacing"/>
        <w:numPr>
          <w:ilvl w:val="0"/>
          <w:numId w:val="39"/>
        </w:numPr>
        <w:rPr>
          <w:rFonts w:ascii="Arial" w:hAnsi="Arial" w:cs="Arial"/>
          <w:sz w:val="22"/>
          <w:szCs w:val="22"/>
          <w:lang w:val="en-GB"/>
        </w:rPr>
      </w:pPr>
      <w:r w:rsidRPr="07B9E5AE">
        <w:rPr>
          <w:rFonts w:ascii="Arial" w:hAnsi="Arial" w:cs="Arial"/>
          <w:sz w:val="22"/>
          <w:szCs w:val="22"/>
          <w:lang w:val="en-GB"/>
        </w:rPr>
        <w:t xml:space="preserve">Work with the Futsal Committee and SU to support team recruitment, attendance and timely administration </w:t>
      </w:r>
    </w:p>
    <w:p w14:paraId="2CAC856A" w14:textId="0473CB6E" w:rsidR="004E17AE" w:rsidRPr="00E97D3A" w:rsidRDefault="07B9E5AE" w:rsidP="07B9E5AE">
      <w:pPr>
        <w:pStyle w:val="NoSpacing"/>
        <w:numPr>
          <w:ilvl w:val="0"/>
          <w:numId w:val="39"/>
        </w:numPr>
        <w:rPr>
          <w:rFonts w:ascii="Arial" w:hAnsi="Arial" w:cs="Arial"/>
          <w:sz w:val="22"/>
          <w:szCs w:val="22"/>
          <w:lang w:val="en-GB"/>
        </w:rPr>
      </w:pPr>
      <w:r w:rsidRPr="07B9E5AE">
        <w:rPr>
          <w:rFonts w:ascii="Arial" w:hAnsi="Arial" w:cs="Arial"/>
          <w:sz w:val="22"/>
          <w:szCs w:val="22"/>
          <w:lang w:val="en-GB"/>
        </w:rPr>
        <w:t>Oversee/support other coaching staff as required</w:t>
      </w:r>
    </w:p>
    <w:p w14:paraId="725B750B" w14:textId="68F80325" w:rsidR="005A6219" w:rsidRPr="00E97D3A" w:rsidRDefault="07B9E5AE" w:rsidP="07B9E5AE">
      <w:pPr>
        <w:pStyle w:val="Heading1"/>
        <w:spacing w:line="240" w:lineRule="auto"/>
        <w:rPr>
          <w:rFonts w:ascii="Arial" w:hAnsi="Arial" w:cs="Arial"/>
          <w:b/>
          <w:bCs/>
          <w:color w:val="D98719"/>
          <w:sz w:val="22"/>
          <w:szCs w:val="22"/>
        </w:rPr>
      </w:pPr>
      <w:r w:rsidRPr="07B9E5AE">
        <w:rPr>
          <w:rFonts w:ascii="Arial" w:hAnsi="Arial" w:cs="Arial"/>
          <w:b/>
          <w:bCs/>
          <w:color w:val="D98719"/>
          <w:sz w:val="22"/>
          <w:szCs w:val="22"/>
        </w:rPr>
        <w:t xml:space="preserve">Key Responsibilities: </w:t>
      </w:r>
    </w:p>
    <w:p w14:paraId="7414D338" w14:textId="1CA2C266" w:rsidR="00B378C4" w:rsidRPr="00E97D3A" w:rsidRDefault="00B378C4" w:rsidP="00CF7965">
      <w:pPr>
        <w:pStyle w:val="NoSpacing"/>
        <w:rPr>
          <w:rFonts w:ascii="Arial" w:hAnsi="Arial" w:cs="Arial"/>
          <w:sz w:val="22"/>
          <w:szCs w:val="22"/>
        </w:rPr>
      </w:pPr>
    </w:p>
    <w:p w14:paraId="5DF7FD75" w14:textId="7585FD34" w:rsidR="00D15023" w:rsidRPr="00E97D3A" w:rsidRDefault="07B9E5AE" w:rsidP="07B9E5AE">
      <w:pPr>
        <w:pStyle w:val="NoSpacing"/>
        <w:rPr>
          <w:rFonts w:ascii="Arial" w:hAnsi="Arial" w:cs="Arial"/>
          <w:b/>
          <w:bCs/>
          <w:color w:val="D98719"/>
          <w:sz w:val="22"/>
          <w:szCs w:val="22"/>
        </w:rPr>
      </w:pPr>
      <w:r w:rsidRPr="07B9E5AE">
        <w:rPr>
          <w:rFonts w:ascii="Arial" w:hAnsi="Arial" w:cs="Arial"/>
          <w:b/>
          <w:bCs/>
          <w:color w:val="D98719"/>
          <w:sz w:val="22"/>
          <w:szCs w:val="22"/>
        </w:rPr>
        <w:t>Coaching</w:t>
      </w:r>
    </w:p>
    <w:p w14:paraId="0DC363EC" w14:textId="4E6D59AA" w:rsidR="00466B6B" w:rsidRPr="00E97D3A" w:rsidRDefault="00466B6B" w:rsidP="00D15023">
      <w:pPr>
        <w:pStyle w:val="NoSpacing"/>
        <w:rPr>
          <w:rFonts w:ascii="Arial" w:hAnsi="Arial" w:cs="Arial"/>
          <w:b/>
          <w:color w:val="D98719"/>
          <w:sz w:val="22"/>
          <w:szCs w:val="22"/>
        </w:rPr>
      </w:pPr>
    </w:p>
    <w:p w14:paraId="54159E41" w14:textId="6A1C0872" w:rsidR="00BB4225" w:rsidRPr="00E97D3A" w:rsidRDefault="07B9E5AE" w:rsidP="07B9E5AE">
      <w:pPr>
        <w:pStyle w:val="NoSpacing"/>
        <w:rPr>
          <w:rFonts w:ascii="Arial" w:hAnsi="Arial" w:cs="Arial"/>
          <w:sz w:val="22"/>
          <w:szCs w:val="22"/>
        </w:rPr>
      </w:pPr>
      <w:r w:rsidRPr="07B9E5AE">
        <w:rPr>
          <w:rFonts w:ascii="Arial" w:hAnsi="Arial" w:cs="Arial"/>
          <w:sz w:val="22"/>
          <w:szCs w:val="22"/>
        </w:rPr>
        <w:t>In conjunction with the Futsal Committee and SU staff:</w:t>
      </w:r>
    </w:p>
    <w:p w14:paraId="3A2CC9BF" w14:textId="77777777" w:rsidR="00BB4225" w:rsidRPr="00E97D3A" w:rsidRDefault="00BB4225" w:rsidP="00D15023">
      <w:pPr>
        <w:pStyle w:val="NoSpacing"/>
        <w:rPr>
          <w:rFonts w:ascii="Arial" w:hAnsi="Arial" w:cs="Arial"/>
          <w:b/>
          <w:color w:val="D98719"/>
          <w:sz w:val="22"/>
          <w:szCs w:val="22"/>
        </w:rPr>
      </w:pPr>
    </w:p>
    <w:p w14:paraId="777ED1F8" w14:textId="6EC540AB" w:rsidR="004D6526" w:rsidRPr="00E97D3A" w:rsidRDefault="07B9E5AE" w:rsidP="07B9E5AE">
      <w:pPr>
        <w:pStyle w:val="NoSpacing"/>
        <w:numPr>
          <w:ilvl w:val="0"/>
          <w:numId w:val="35"/>
        </w:numPr>
        <w:rPr>
          <w:rFonts w:ascii="Arial" w:hAnsi="Arial" w:cs="Arial"/>
          <w:sz w:val="22"/>
          <w:szCs w:val="22"/>
        </w:rPr>
      </w:pPr>
      <w:r w:rsidRPr="07B9E5AE">
        <w:rPr>
          <w:rFonts w:ascii="Arial" w:hAnsi="Arial" w:cs="Arial"/>
          <w:sz w:val="22"/>
          <w:szCs w:val="22"/>
        </w:rPr>
        <w:t>Lead structured weekly futsal coaching sessions to club members</w:t>
      </w:r>
    </w:p>
    <w:p w14:paraId="224398F6" w14:textId="0A42B6A1" w:rsidR="002E6775" w:rsidRPr="00E97D3A" w:rsidRDefault="07B9E5AE" w:rsidP="07B9E5AE">
      <w:pPr>
        <w:pStyle w:val="NoSpacing"/>
        <w:numPr>
          <w:ilvl w:val="0"/>
          <w:numId w:val="35"/>
        </w:numPr>
        <w:rPr>
          <w:rFonts w:ascii="Arial" w:hAnsi="Arial" w:cs="Arial"/>
          <w:sz w:val="22"/>
          <w:szCs w:val="22"/>
        </w:rPr>
      </w:pPr>
      <w:r w:rsidRPr="07B9E5AE">
        <w:rPr>
          <w:rFonts w:ascii="Arial" w:hAnsi="Arial" w:cs="Arial"/>
          <w:sz w:val="22"/>
          <w:szCs w:val="22"/>
        </w:rPr>
        <w:t>Take responsibility for individual and team coaching and target setting</w:t>
      </w:r>
    </w:p>
    <w:p w14:paraId="3C64E23B" w14:textId="2665256F" w:rsidR="00511D4D" w:rsidRPr="00E97D3A" w:rsidRDefault="07B9E5AE" w:rsidP="07B9E5AE">
      <w:pPr>
        <w:pStyle w:val="NoSpacing"/>
        <w:numPr>
          <w:ilvl w:val="0"/>
          <w:numId w:val="35"/>
        </w:numPr>
        <w:rPr>
          <w:rFonts w:ascii="Arial" w:hAnsi="Arial" w:cs="Arial"/>
          <w:sz w:val="22"/>
          <w:szCs w:val="22"/>
        </w:rPr>
      </w:pPr>
      <w:r w:rsidRPr="07B9E5AE">
        <w:rPr>
          <w:rFonts w:ascii="Arial" w:hAnsi="Arial" w:cs="Arial"/>
          <w:sz w:val="22"/>
          <w:szCs w:val="22"/>
        </w:rPr>
        <w:t>Provide feedback to team members on their progression throughout the season</w:t>
      </w:r>
    </w:p>
    <w:p w14:paraId="488D1D75" w14:textId="3D2FF198" w:rsidR="002E6775" w:rsidRPr="00E97D3A" w:rsidRDefault="07B9E5AE" w:rsidP="07B9E5AE">
      <w:pPr>
        <w:pStyle w:val="NoSpacing"/>
        <w:numPr>
          <w:ilvl w:val="0"/>
          <w:numId w:val="35"/>
        </w:numPr>
        <w:rPr>
          <w:rFonts w:ascii="Arial" w:hAnsi="Arial" w:cs="Arial"/>
          <w:sz w:val="22"/>
          <w:szCs w:val="22"/>
        </w:rPr>
      </w:pPr>
      <w:r w:rsidRPr="07B9E5AE">
        <w:rPr>
          <w:rFonts w:ascii="Arial" w:hAnsi="Arial" w:cs="Arial"/>
          <w:sz w:val="22"/>
          <w:szCs w:val="22"/>
        </w:rPr>
        <w:t>Lead on selection for BUCS matches (both league and cup competitions) as well as any locally arrange fixtures or friendly matches</w:t>
      </w:r>
    </w:p>
    <w:p w14:paraId="3DE1F916" w14:textId="2308857E" w:rsidR="00511D4D" w:rsidRPr="00E97D3A" w:rsidRDefault="07B9E5AE" w:rsidP="07B9E5AE">
      <w:pPr>
        <w:pStyle w:val="NoSpacing"/>
        <w:numPr>
          <w:ilvl w:val="0"/>
          <w:numId w:val="35"/>
        </w:numPr>
        <w:rPr>
          <w:rFonts w:ascii="Arial" w:hAnsi="Arial" w:cs="Arial"/>
          <w:sz w:val="22"/>
          <w:szCs w:val="22"/>
        </w:rPr>
      </w:pPr>
      <w:r w:rsidRPr="07B9E5AE">
        <w:rPr>
          <w:rFonts w:ascii="Arial" w:hAnsi="Arial" w:cs="Arial"/>
          <w:sz w:val="22"/>
          <w:szCs w:val="22"/>
        </w:rPr>
        <w:t>Ensure all delivered sessions comply with health and safety regulations and safeguarding protocol</w:t>
      </w:r>
    </w:p>
    <w:p w14:paraId="1A8119F2" w14:textId="229D9EF4" w:rsidR="002E6775" w:rsidRPr="00E97D3A" w:rsidRDefault="002E6775" w:rsidP="002E6775">
      <w:pPr>
        <w:rPr>
          <w:rFonts w:ascii="Arial" w:hAnsi="Arial" w:cs="Arial"/>
          <w:b/>
          <w:bCs/>
          <w:sz w:val="22"/>
          <w:szCs w:val="22"/>
        </w:rPr>
      </w:pPr>
    </w:p>
    <w:p w14:paraId="7BF68044" w14:textId="6EA1FA54" w:rsidR="005A6219" w:rsidRPr="00E97D3A" w:rsidRDefault="07B9E5AE" w:rsidP="07B9E5AE">
      <w:pPr>
        <w:pStyle w:val="NoSpacing"/>
        <w:rPr>
          <w:rFonts w:ascii="Arial" w:hAnsi="Arial" w:cs="Arial"/>
          <w:b/>
          <w:bCs/>
          <w:color w:val="D98719"/>
          <w:sz w:val="22"/>
          <w:szCs w:val="22"/>
        </w:rPr>
      </w:pPr>
      <w:r w:rsidRPr="07B9E5AE">
        <w:rPr>
          <w:rFonts w:ascii="Arial" w:hAnsi="Arial" w:cs="Arial"/>
          <w:b/>
          <w:bCs/>
          <w:color w:val="D98719"/>
          <w:sz w:val="22"/>
          <w:szCs w:val="22"/>
        </w:rPr>
        <w:t>Development</w:t>
      </w:r>
    </w:p>
    <w:p w14:paraId="1F16D6A4" w14:textId="77777777" w:rsidR="00584620" w:rsidRPr="00E97D3A" w:rsidRDefault="00584620" w:rsidP="005A6219">
      <w:pPr>
        <w:pStyle w:val="NoSpacing"/>
        <w:rPr>
          <w:rFonts w:ascii="Arial" w:hAnsi="Arial" w:cs="Arial"/>
          <w:b/>
          <w:color w:val="D98719"/>
          <w:sz w:val="22"/>
          <w:szCs w:val="22"/>
        </w:rPr>
      </w:pPr>
    </w:p>
    <w:p w14:paraId="1144E807" w14:textId="3A52E3B5" w:rsidR="00A34671" w:rsidRPr="00E97D3A" w:rsidRDefault="07B9E5AE" w:rsidP="07B9E5AE">
      <w:pPr>
        <w:pStyle w:val="NoSpacing"/>
        <w:numPr>
          <w:ilvl w:val="0"/>
          <w:numId w:val="36"/>
        </w:numPr>
        <w:rPr>
          <w:rFonts w:ascii="Arial" w:hAnsi="Arial" w:cs="Arial"/>
          <w:sz w:val="22"/>
          <w:szCs w:val="22"/>
        </w:rPr>
      </w:pPr>
      <w:r w:rsidRPr="07B9E5AE">
        <w:rPr>
          <w:rFonts w:ascii="Arial" w:hAnsi="Arial" w:cs="Arial"/>
          <w:sz w:val="22"/>
          <w:szCs w:val="22"/>
        </w:rPr>
        <w:t>Assist with the overall development of the Futsal Club and take the lead in achieving set targets.</w:t>
      </w:r>
    </w:p>
    <w:p w14:paraId="47FE3704" w14:textId="6635D254" w:rsidR="00A34671" w:rsidRPr="00E97D3A" w:rsidRDefault="07B9E5AE" w:rsidP="07B9E5AE">
      <w:pPr>
        <w:pStyle w:val="NoSpacing"/>
        <w:numPr>
          <w:ilvl w:val="0"/>
          <w:numId w:val="36"/>
        </w:numPr>
        <w:rPr>
          <w:rFonts w:ascii="Arial" w:hAnsi="Arial" w:cs="Arial"/>
          <w:sz w:val="22"/>
          <w:szCs w:val="22"/>
        </w:rPr>
      </w:pPr>
      <w:r w:rsidRPr="07B9E5AE">
        <w:rPr>
          <w:rFonts w:ascii="Arial" w:hAnsi="Arial" w:cs="Arial"/>
          <w:sz w:val="22"/>
          <w:szCs w:val="22"/>
        </w:rPr>
        <w:t>Assist the Futsal Club in the recruitment of new club members</w:t>
      </w:r>
    </w:p>
    <w:p w14:paraId="2ACB851E" w14:textId="00B943A5" w:rsidR="00D56141" w:rsidRPr="00E97D3A" w:rsidRDefault="07B9E5AE" w:rsidP="07B9E5AE">
      <w:pPr>
        <w:pStyle w:val="NoSpacing"/>
        <w:numPr>
          <w:ilvl w:val="0"/>
          <w:numId w:val="36"/>
        </w:numPr>
        <w:rPr>
          <w:rFonts w:ascii="Arial" w:hAnsi="Arial" w:cs="Arial"/>
          <w:sz w:val="22"/>
          <w:szCs w:val="22"/>
        </w:rPr>
      </w:pPr>
      <w:r w:rsidRPr="07B9E5AE">
        <w:rPr>
          <w:rFonts w:ascii="Arial" w:hAnsi="Arial" w:cs="Arial"/>
          <w:sz w:val="22"/>
          <w:szCs w:val="22"/>
        </w:rPr>
        <w:t>As part of the wider SU team, support and develop the competitive sports function of the SU in line with our strategic plan.</w:t>
      </w:r>
    </w:p>
    <w:p w14:paraId="16FF1A45" w14:textId="693ADADB" w:rsidR="00D56141" w:rsidRPr="00E97D3A" w:rsidRDefault="00D56141" w:rsidP="00D56141">
      <w:pPr>
        <w:pStyle w:val="NoSpacing"/>
        <w:ind w:left="720"/>
        <w:rPr>
          <w:rFonts w:ascii="Arial" w:hAnsi="Arial" w:cs="Arial"/>
          <w:sz w:val="22"/>
          <w:szCs w:val="22"/>
        </w:rPr>
      </w:pPr>
    </w:p>
    <w:p w14:paraId="1C8931DB" w14:textId="11E4B3FB" w:rsidR="005E0196" w:rsidRPr="00E97D3A" w:rsidRDefault="005E0196" w:rsidP="005A6219">
      <w:pPr>
        <w:rPr>
          <w:rFonts w:ascii="Arial" w:hAnsi="Arial" w:cs="Arial"/>
          <w:sz w:val="22"/>
          <w:szCs w:val="22"/>
        </w:rPr>
      </w:pPr>
    </w:p>
    <w:p w14:paraId="6630C1EF" w14:textId="366602FA" w:rsidR="002E6775" w:rsidRPr="00E97D3A" w:rsidRDefault="07B9E5AE" w:rsidP="07B9E5AE">
      <w:pPr>
        <w:pStyle w:val="NoSpacing"/>
        <w:rPr>
          <w:rFonts w:ascii="Arial" w:hAnsi="Arial" w:cs="Arial"/>
          <w:b/>
          <w:bCs/>
          <w:color w:val="D98719"/>
          <w:sz w:val="22"/>
          <w:szCs w:val="22"/>
        </w:rPr>
      </w:pPr>
      <w:r w:rsidRPr="07B9E5AE">
        <w:rPr>
          <w:rFonts w:ascii="Arial" w:hAnsi="Arial" w:cs="Arial"/>
          <w:b/>
          <w:bCs/>
          <w:color w:val="D98719"/>
          <w:sz w:val="22"/>
          <w:szCs w:val="22"/>
        </w:rPr>
        <w:t>Reporting</w:t>
      </w:r>
    </w:p>
    <w:p w14:paraId="36E9645A" w14:textId="77777777" w:rsidR="002E6775" w:rsidRPr="00E97D3A" w:rsidRDefault="002E6775" w:rsidP="002E6775">
      <w:pPr>
        <w:pStyle w:val="NoSpacing"/>
        <w:rPr>
          <w:rFonts w:ascii="Arial" w:hAnsi="Arial" w:cs="Arial"/>
          <w:b/>
          <w:color w:val="D98719"/>
          <w:sz w:val="22"/>
          <w:szCs w:val="22"/>
        </w:rPr>
      </w:pPr>
    </w:p>
    <w:p w14:paraId="5D09DF43" w14:textId="78260DB7" w:rsidR="002E6775" w:rsidRPr="00E97D3A" w:rsidRDefault="07B9E5AE" w:rsidP="07B9E5AE">
      <w:pPr>
        <w:pStyle w:val="NoSpacing"/>
        <w:numPr>
          <w:ilvl w:val="0"/>
          <w:numId w:val="37"/>
        </w:numPr>
        <w:rPr>
          <w:rFonts w:ascii="Arial" w:hAnsi="Arial" w:cs="Arial"/>
          <w:sz w:val="22"/>
          <w:szCs w:val="22"/>
        </w:rPr>
      </w:pPr>
      <w:r w:rsidRPr="07B9E5AE">
        <w:rPr>
          <w:rFonts w:ascii="Arial" w:hAnsi="Arial" w:cs="Arial"/>
          <w:sz w:val="22"/>
          <w:szCs w:val="22"/>
        </w:rPr>
        <w:t>Report all game scores, action taken and team progression to the Student Opportunities Co-</w:t>
      </w:r>
      <w:proofErr w:type="spellStart"/>
      <w:r w:rsidRPr="07B9E5AE">
        <w:rPr>
          <w:rFonts w:ascii="Arial" w:hAnsi="Arial" w:cs="Arial"/>
          <w:sz w:val="22"/>
          <w:szCs w:val="22"/>
        </w:rPr>
        <w:t>ordinator</w:t>
      </w:r>
      <w:proofErr w:type="spellEnd"/>
      <w:r w:rsidRPr="07B9E5AE">
        <w:rPr>
          <w:rFonts w:ascii="Arial" w:hAnsi="Arial" w:cs="Arial"/>
          <w:sz w:val="22"/>
          <w:szCs w:val="22"/>
        </w:rPr>
        <w:t xml:space="preserve"> via the agreed channels and timescale</w:t>
      </w:r>
    </w:p>
    <w:p w14:paraId="12430B01" w14:textId="4C68E251" w:rsidR="00BB4225" w:rsidRDefault="07B9E5AE" w:rsidP="07B9E5AE">
      <w:pPr>
        <w:pStyle w:val="NoSpacing"/>
        <w:numPr>
          <w:ilvl w:val="0"/>
          <w:numId w:val="37"/>
        </w:numPr>
        <w:rPr>
          <w:rFonts w:ascii="Arial" w:hAnsi="Arial" w:cs="Arial"/>
          <w:sz w:val="22"/>
          <w:szCs w:val="22"/>
        </w:rPr>
      </w:pPr>
      <w:r w:rsidRPr="07B9E5AE">
        <w:rPr>
          <w:rFonts w:ascii="Arial" w:hAnsi="Arial" w:cs="Arial"/>
          <w:sz w:val="22"/>
          <w:szCs w:val="22"/>
        </w:rPr>
        <w:t xml:space="preserve">When working away from the SU, act as a point of contact for the SU team and external agencies. </w:t>
      </w:r>
    </w:p>
    <w:p w14:paraId="6EBF1550" w14:textId="2F51F697" w:rsidR="000C162F" w:rsidRPr="00E97D3A" w:rsidRDefault="07B9E5AE" w:rsidP="07B9E5AE">
      <w:pPr>
        <w:pStyle w:val="NoSpacing"/>
        <w:numPr>
          <w:ilvl w:val="0"/>
          <w:numId w:val="37"/>
        </w:numPr>
        <w:rPr>
          <w:rFonts w:ascii="Arial" w:hAnsi="Arial" w:cs="Arial"/>
          <w:sz w:val="22"/>
          <w:szCs w:val="22"/>
        </w:rPr>
      </w:pPr>
      <w:r w:rsidRPr="07B9E5AE">
        <w:rPr>
          <w:rFonts w:ascii="Arial" w:hAnsi="Arial" w:cs="Arial"/>
          <w:sz w:val="22"/>
          <w:szCs w:val="22"/>
        </w:rPr>
        <w:lastRenderedPageBreak/>
        <w:t>Ensure compliance with safeguarding and Health and Safety polices and report any concerns in line with agreed procedure</w:t>
      </w:r>
    </w:p>
    <w:p w14:paraId="342E1910" w14:textId="77777777" w:rsidR="002E6775" w:rsidRPr="00E97D3A" w:rsidRDefault="002E6775" w:rsidP="002E6775">
      <w:pPr>
        <w:pStyle w:val="NoSpacing"/>
        <w:rPr>
          <w:rFonts w:ascii="Arial" w:hAnsi="Arial" w:cs="Arial"/>
          <w:b/>
          <w:color w:val="D98719"/>
          <w:sz w:val="22"/>
          <w:szCs w:val="22"/>
        </w:rPr>
      </w:pPr>
    </w:p>
    <w:p w14:paraId="0E200333" w14:textId="37608A41" w:rsidR="00461F16" w:rsidRPr="00E97D3A" w:rsidRDefault="07B9E5AE" w:rsidP="07B9E5AE">
      <w:pPr>
        <w:rPr>
          <w:rFonts w:ascii="Arial" w:eastAsiaTheme="minorEastAsia" w:hAnsi="Arial" w:cs="Arial"/>
          <w:b/>
          <w:bCs/>
          <w:color w:val="D98719"/>
          <w:sz w:val="22"/>
          <w:szCs w:val="22"/>
        </w:rPr>
      </w:pPr>
      <w:r w:rsidRPr="07B9E5AE">
        <w:rPr>
          <w:rFonts w:ascii="Arial" w:hAnsi="Arial" w:cs="Arial"/>
          <w:b/>
          <w:bCs/>
          <w:color w:val="F79646" w:themeColor="accent6"/>
          <w:sz w:val="22"/>
          <w:szCs w:val="22"/>
        </w:rPr>
        <w:t xml:space="preserve"> </w:t>
      </w:r>
      <w:r w:rsidRPr="07B9E5AE">
        <w:rPr>
          <w:rFonts w:ascii="Arial" w:eastAsiaTheme="minorEastAsia" w:hAnsi="Arial" w:cs="Arial"/>
          <w:b/>
          <w:bCs/>
          <w:color w:val="D98719"/>
          <w:sz w:val="22"/>
          <w:szCs w:val="22"/>
        </w:rPr>
        <w:t>General duties of all staff</w:t>
      </w:r>
    </w:p>
    <w:p w14:paraId="50228A59" w14:textId="77777777" w:rsidR="00466B6B" w:rsidRPr="00E97D3A" w:rsidRDefault="00466B6B" w:rsidP="00466B6B">
      <w:pPr>
        <w:rPr>
          <w:rFonts w:ascii="Arial" w:hAnsi="Arial" w:cs="Arial"/>
          <w:b/>
          <w:bCs/>
          <w:color w:val="F79646" w:themeColor="accent6"/>
          <w:sz w:val="22"/>
          <w:szCs w:val="22"/>
        </w:rPr>
      </w:pPr>
    </w:p>
    <w:p w14:paraId="7A152EF5" w14:textId="32B423AE" w:rsidR="00461F16" w:rsidRPr="00E97D3A" w:rsidRDefault="07B9E5AE" w:rsidP="07B9E5AE">
      <w:pPr>
        <w:pStyle w:val="NoSpacing"/>
        <w:numPr>
          <w:ilvl w:val="0"/>
          <w:numId w:val="38"/>
        </w:numPr>
        <w:rPr>
          <w:rFonts w:ascii="Arial" w:hAnsi="Arial" w:cs="Arial"/>
          <w:sz w:val="22"/>
          <w:szCs w:val="22"/>
        </w:rPr>
      </w:pPr>
      <w:r w:rsidRPr="07B9E5AE">
        <w:rPr>
          <w:rFonts w:ascii="Arial" w:hAnsi="Arial" w:cs="Arial"/>
          <w:sz w:val="22"/>
          <w:szCs w:val="22"/>
        </w:rPr>
        <w:t>Contribute to planning processes across the SU as required, regularly reviewing performance and systems/ procedures</w:t>
      </w:r>
    </w:p>
    <w:p w14:paraId="37C872E2" w14:textId="4945E4DC" w:rsidR="00466B6B" w:rsidRPr="00E97D3A" w:rsidRDefault="07B9E5AE" w:rsidP="07B9E5AE">
      <w:pPr>
        <w:pStyle w:val="NoSpacing"/>
        <w:numPr>
          <w:ilvl w:val="0"/>
          <w:numId w:val="38"/>
        </w:numPr>
        <w:rPr>
          <w:rFonts w:ascii="Arial" w:hAnsi="Arial" w:cs="Arial"/>
          <w:sz w:val="22"/>
          <w:szCs w:val="22"/>
        </w:rPr>
      </w:pPr>
      <w:r w:rsidRPr="07B9E5AE">
        <w:rPr>
          <w:rFonts w:ascii="Arial" w:hAnsi="Arial" w:cs="Arial"/>
          <w:sz w:val="22"/>
          <w:szCs w:val="22"/>
        </w:rPr>
        <w:t xml:space="preserve">Act as an ambassador for the SU at all times, maintaining relationships and seeking to develop new </w:t>
      </w:r>
      <w:proofErr w:type="gramStart"/>
      <w:r w:rsidRPr="07B9E5AE">
        <w:rPr>
          <w:rFonts w:ascii="Arial" w:hAnsi="Arial" w:cs="Arial"/>
          <w:sz w:val="22"/>
          <w:szCs w:val="22"/>
        </w:rPr>
        <w:t>partnerships which</w:t>
      </w:r>
      <w:proofErr w:type="gramEnd"/>
      <w:r w:rsidRPr="07B9E5AE">
        <w:rPr>
          <w:rFonts w:ascii="Arial" w:hAnsi="Arial" w:cs="Arial"/>
          <w:sz w:val="22"/>
          <w:szCs w:val="22"/>
        </w:rPr>
        <w:t xml:space="preserve"> will enhance the student experience where applicable.</w:t>
      </w:r>
    </w:p>
    <w:p w14:paraId="1FEC08C4" w14:textId="0DBBF1FC" w:rsidR="00466B6B" w:rsidRPr="00E97D3A" w:rsidRDefault="07B9E5AE" w:rsidP="07B9E5AE">
      <w:pPr>
        <w:pStyle w:val="NoSpacing"/>
        <w:numPr>
          <w:ilvl w:val="0"/>
          <w:numId w:val="38"/>
        </w:numPr>
        <w:rPr>
          <w:rFonts w:ascii="Arial" w:hAnsi="Arial" w:cs="Arial"/>
          <w:sz w:val="22"/>
          <w:szCs w:val="22"/>
        </w:rPr>
      </w:pPr>
      <w:r w:rsidRPr="07B9E5AE">
        <w:rPr>
          <w:rFonts w:ascii="Arial" w:hAnsi="Arial" w:cs="Arial"/>
          <w:sz w:val="22"/>
          <w:szCs w:val="22"/>
        </w:rPr>
        <w:t>Act in accordance with the SU’s governance and policies at all times</w:t>
      </w:r>
    </w:p>
    <w:p w14:paraId="3D1917AD" w14:textId="77777777" w:rsidR="00466B6B" w:rsidRPr="00E97D3A" w:rsidRDefault="07B9E5AE" w:rsidP="07B9E5AE">
      <w:pPr>
        <w:pStyle w:val="NoSpacing"/>
        <w:numPr>
          <w:ilvl w:val="0"/>
          <w:numId w:val="38"/>
        </w:numPr>
        <w:rPr>
          <w:rFonts w:ascii="Arial" w:hAnsi="Arial" w:cs="Arial"/>
          <w:sz w:val="22"/>
          <w:szCs w:val="22"/>
        </w:rPr>
      </w:pPr>
      <w:r w:rsidRPr="07B9E5AE">
        <w:rPr>
          <w:rFonts w:ascii="Arial" w:hAnsi="Arial" w:cs="Arial"/>
          <w:sz w:val="22"/>
          <w:szCs w:val="22"/>
        </w:rPr>
        <w:t xml:space="preserve">As required contribute to SU activity across the team  </w:t>
      </w:r>
    </w:p>
    <w:p w14:paraId="06AE24D6" w14:textId="71C59345" w:rsidR="00466B6B" w:rsidRPr="00E97D3A" w:rsidRDefault="07B9E5AE" w:rsidP="07B9E5AE">
      <w:pPr>
        <w:pStyle w:val="NoSpacing"/>
        <w:numPr>
          <w:ilvl w:val="0"/>
          <w:numId w:val="38"/>
        </w:numPr>
        <w:rPr>
          <w:rFonts w:ascii="Arial" w:hAnsi="Arial" w:cs="Arial"/>
          <w:sz w:val="22"/>
          <w:szCs w:val="22"/>
        </w:rPr>
      </w:pPr>
      <w:r w:rsidRPr="07B9E5AE">
        <w:rPr>
          <w:rFonts w:ascii="Arial" w:hAnsi="Arial" w:cs="Arial"/>
          <w:sz w:val="22"/>
          <w:szCs w:val="22"/>
        </w:rPr>
        <w:t>Undertake training and development related to the role</w:t>
      </w:r>
    </w:p>
    <w:p w14:paraId="4D494F78" w14:textId="3C3B8624" w:rsidR="007C59CE" w:rsidRPr="00E97D3A" w:rsidRDefault="07B9E5AE" w:rsidP="07B9E5AE">
      <w:pPr>
        <w:pStyle w:val="NoSpacing"/>
        <w:numPr>
          <w:ilvl w:val="0"/>
          <w:numId w:val="38"/>
        </w:numPr>
        <w:rPr>
          <w:rFonts w:ascii="Arial" w:hAnsi="Arial" w:cs="Arial"/>
          <w:sz w:val="22"/>
          <w:szCs w:val="22"/>
        </w:rPr>
      </w:pPr>
      <w:r w:rsidRPr="07B9E5AE">
        <w:rPr>
          <w:rFonts w:ascii="Arial" w:hAnsi="Arial" w:cs="Arial"/>
          <w:sz w:val="22"/>
          <w:szCs w:val="22"/>
        </w:rPr>
        <w:t>Undertake this role in accordance with the SU requirements for confidentiality (compliance with the GDPR) and personal integrity.</w:t>
      </w:r>
    </w:p>
    <w:p w14:paraId="47DB3A8A" w14:textId="19C1AB07" w:rsidR="005A6219" w:rsidRPr="00E97D3A" w:rsidRDefault="07B9E5AE" w:rsidP="07B9E5AE">
      <w:pPr>
        <w:pStyle w:val="NoSpacing"/>
        <w:numPr>
          <w:ilvl w:val="0"/>
          <w:numId w:val="38"/>
        </w:numPr>
        <w:rPr>
          <w:rFonts w:ascii="Arial" w:hAnsi="Arial" w:cs="Arial"/>
          <w:sz w:val="22"/>
          <w:szCs w:val="22"/>
        </w:rPr>
      </w:pPr>
      <w:r w:rsidRPr="07B9E5AE">
        <w:rPr>
          <w:rFonts w:ascii="Arial" w:hAnsi="Arial" w:cs="Arial"/>
          <w:sz w:val="22"/>
          <w:szCs w:val="22"/>
        </w:rPr>
        <w:t xml:space="preserve">The post holder may undertake other duties, consummate with the level of this role in order to meet </w:t>
      </w:r>
      <w:proofErr w:type="gramStart"/>
      <w:r w:rsidRPr="07B9E5AE">
        <w:rPr>
          <w:rFonts w:ascii="Arial" w:hAnsi="Arial" w:cs="Arial"/>
          <w:sz w:val="22"/>
          <w:szCs w:val="22"/>
        </w:rPr>
        <w:t>the of</w:t>
      </w:r>
      <w:proofErr w:type="gramEnd"/>
      <w:r w:rsidRPr="07B9E5AE">
        <w:rPr>
          <w:rFonts w:ascii="Arial" w:hAnsi="Arial" w:cs="Arial"/>
          <w:sz w:val="22"/>
          <w:szCs w:val="22"/>
        </w:rPr>
        <w:t xml:space="preserve"> the wider Students’ Union. A flexible approach to workload is essential. </w:t>
      </w:r>
    </w:p>
    <w:p w14:paraId="3A798F88" w14:textId="77777777" w:rsidR="005A6219" w:rsidRPr="00E97D3A" w:rsidRDefault="005A6219" w:rsidP="005A6219">
      <w:pPr>
        <w:autoSpaceDE w:val="0"/>
        <w:autoSpaceDN w:val="0"/>
        <w:adjustRightInd w:val="0"/>
        <w:rPr>
          <w:rFonts w:ascii="Arial" w:hAnsi="Arial" w:cs="Arial"/>
          <w:b/>
          <w:bCs/>
          <w:color w:val="D98719"/>
          <w:sz w:val="22"/>
          <w:szCs w:val="22"/>
        </w:rPr>
      </w:pPr>
    </w:p>
    <w:p w14:paraId="36217D7F" w14:textId="21AE4B44" w:rsidR="005A6219" w:rsidRPr="00E97D3A" w:rsidRDefault="07B9E5AE" w:rsidP="07B9E5AE">
      <w:pPr>
        <w:autoSpaceDE w:val="0"/>
        <w:autoSpaceDN w:val="0"/>
        <w:adjustRightInd w:val="0"/>
        <w:rPr>
          <w:rFonts w:ascii="Arial" w:hAnsi="Arial" w:cs="Arial"/>
          <w:b/>
          <w:bCs/>
          <w:color w:val="D98719"/>
          <w:sz w:val="22"/>
          <w:szCs w:val="22"/>
        </w:rPr>
      </w:pPr>
      <w:r w:rsidRPr="07B9E5AE">
        <w:rPr>
          <w:rFonts w:ascii="Arial" w:hAnsi="Arial" w:cs="Arial"/>
          <w:b/>
          <w:bCs/>
          <w:color w:val="D98719"/>
          <w:sz w:val="22"/>
          <w:szCs w:val="22"/>
        </w:rPr>
        <w:t>Hours and Other information</w:t>
      </w:r>
    </w:p>
    <w:p w14:paraId="368A2940" w14:textId="77777777" w:rsidR="00BB4225" w:rsidRPr="00E97D3A" w:rsidRDefault="00BB4225" w:rsidP="005A6219">
      <w:pPr>
        <w:autoSpaceDE w:val="0"/>
        <w:autoSpaceDN w:val="0"/>
        <w:adjustRightInd w:val="0"/>
        <w:rPr>
          <w:rFonts w:ascii="Arial" w:hAnsi="Arial" w:cs="Arial"/>
          <w:b/>
          <w:bCs/>
          <w:color w:val="D98719"/>
          <w:sz w:val="22"/>
          <w:szCs w:val="22"/>
        </w:rPr>
      </w:pPr>
    </w:p>
    <w:p w14:paraId="7C184597" w14:textId="77777777" w:rsidR="002028F8" w:rsidRPr="00E97D3A" w:rsidRDefault="07B9E5AE" w:rsidP="07B9E5AE">
      <w:pPr>
        <w:textAlignment w:val="baseline"/>
        <w:rPr>
          <w:rFonts w:ascii="Arial" w:eastAsia="Times New Roman" w:hAnsi="Arial" w:cs="Arial"/>
          <w:sz w:val="22"/>
          <w:szCs w:val="22"/>
          <w:lang w:eastAsia="en-GB"/>
        </w:rPr>
      </w:pPr>
      <w:r w:rsidRPr="07B9E5AE">
        <w:rPr>
          <w:rFonts w:ascii="Arial" w:eastAsia="Times New Roman" w:hAnsi="Arial" w:cs="Arial"/>
          <w:sz w:val="22"/>
          <w:szCs w:val="22"/>
          <w:lang w:eastAsia="en-GB"/>
        </w:rPr>
        <w:t xml:space="preserve">The SU Offices are open from 09:00 to 17:00 Monday to Friday. This post is part time, aligned with the schedule of matches and </w:t>
      </w:r>
      <w:proofErr w:type="gramStart"/>
      <w:r w:rsidRPr="07B9E5AE">
        <w:rPr>
          <w:rFonts w:ascii="Arial" w:eastAsia="Times New Roman" w:hAnsi="Arial" w:cs="Arial"/>
          <w:sz w:val="22"/>
          <w:szCs w:val="22"/>
          <w:lang w:eastAsia="en-GB"/>
        </w:rPr>
        <w:t>training which</w:t>
      </w:r>
      <w:proofErr w:type="gramEnd"/>
      <w:r w:rsidRPr="07B9E5AE">
        <w:rPr>
          <w:rFonts w:ascii="Arial" w:eastAsia="Times New Roman" w:hAnsi="Arial" w:cs="Arial"/>
          <w:sz w:val="22"/>
          <w:szCs w:val="22"/>
          <w:lang w:eastAsia="en-GB"/>
        </w:rPr>
        <w:t xml:space="preserve"> are often evening and weekend based. There will additionally be a requirement to spend time in the SU Offices, for example to complete administration, work with the committee and to meet with SU colleagues.</w:t>
      </w:r>
    </w:p>
    <w:p w14:paraId="4EFA8FBF" w14:textId="4E38524A" w:rsidR="00BB4225" w:rsidRPr="00E97D3A" w:rsidRDefault="00BB4225" w:rsidP="00BB4225">
      <w:pPr>
        <w:textAlignment w:val="baseline"/>
        <w:rPr>
          <w:rFonts w:ascii="Arial" w:eastAsia="Times New Roman" w:hAnsi="Arial" w:cs="Arial"/>
          <w:sz w:val="22"/>
          <w:szCs w:val="22"/>
          <w:lang w:eastAsia="en-GB"/>
        </w:rPr>
      </w:pPr>
    </w:p>
    <w:p w14:paraId="7D69676D" w14:textId="77777777" w:rsidR="00BB4225" w:rsidRPr="00E97D3A" w:rsidRDefault="07B9E5AE" w:rsidP="07B9E5AE">
      <w:pPr>
        <w:textAlignment w:val="baseline"/>
        <w:rPr>
          <w:rFonts w:ascii="Arial" w:eastAsia="Times New Roman" w:hAnsi="Arial" w:cs="Arial"/>
          <w:color w:val="000000" w:themeColor="text1"/>
          <w:sz w:val="22"/>
          <w:szCs w:val="22"/>
          <w:lang w:eastAsia="en-GB"/>
        </w:rPr>
      </w:pPr>
      <w:r w:rsidRPr="07B9E5AE">
        <w:rPr>
          <w:rFonts w:ascii="Arial" w:eastAsia="Times New Roman" w:hAnsi="Arial" w:cs="Arial"/>
          <w:color w:val="000000" w:themeColor="text1"/>
          <w:sz w:val="22"/>
          <w:szCs w:val="22"/>
          <w:lang w:eastAsia="en-GB"/>
        </w:rPr>
        <w:t xml:space="preserve">This job description outlines the major duties associated with the post. It </w:t>
      </w:r>
      <w:proofErr w:type="gramStart"/>
      <w:r w:rsidRPr="07B9E5AE">
        <w:rPr>
          <w:rFonts w:ascii="Arial" w:eastAsia="Times New Roman" w:hAnsi="Arial" w:cs="Arial"/>
          <w:color w:val="000000" w:themeColor="text1"/>
          <w:sz w:val="22"/>
          <w:szCs w:val="22"/>
          <w:lang w:eastAsia="en-GB"/>
        </w:rPr>
        <w:t>is not intended</w:t>
      </w:r>
      <w:proofErr w:type="gramEnd"/>
      <w:r w:rsidRPr="07B9E5AE">
        <w:rPr>
          <w:rFonts w:ascii="Arial" w:eastAsia="Times New Roman" w:hAnsi="Arial" w:cs="Arial"/>
          <w:color w:val="000000" w:themeColor="text1"/>
          <w:sz w:val="22"/>
          <w:szCs w:val="22"/>
          <w:lang w:eastAsia="en-GB"/>
        </w:rPr>
        <w:t xml:space="preserve"> to be exhaustive, and it should not be assumed that other duties of a similar level/nature appropriate to the level of the role are excluded.  The duties of the post may alter due to changes in legislation or policy. Where such changes occur, training </w:t>
      </w:r>
      <w:proofErr w:type="gramStart"/>
      <w:r w:rsidRPr="07B9E5AE">
        <w:rPr>
          <w:rFonts w:ascii="Arial" w:eastAsia="Times New Roman" w:hAnsi="Arial" w:cs="Arial"/>
          <w:color w:val="000000" w:themeColor="text1"/>
          <w:sz w:val="22"/>
          <w:szCs w:val="22"/>
          <w:lang w:eastAsia="en-GB"/>
        </w:rPr>
        <w:t>may be given</w:t>
      </w:r>
      <w:proofErr w:type="gramEnd"/>
      <w:r w:rsidRPr="07B9E5AE">
        <w:rPr>
          <w:rFonts w:ascii="Arial" w:eastAsia="Times New Roman" w:hAnsi="Arial" w:cs="Arial"/>
          <w:color w:val="000000" w:themeColor="text1"/>
          <w:sz w:val="22"/>
          <w:szCs w:val="22"/>
          <w:lang w:eastAsia="en-GB"/>
        </w:rPr>
        <w:t xml:space="preserve"> to enable the post-holder to undertake the new or varied work. </w:t>
      </w:r>
    </w:p>
    <w:p w14:paraId="6A29AB58" w14:textId="24AE8965" w:rsidR="005A6219" w:rsidRPr="00E97D3A" w:rsidRDefault="005A6219">
      <w:pPr>
        <w:spacing w:after="200" w:line="276" w:lineRule="auto"/>
        <w:rPr>
          <w:rFonts w:ascii="Arial" w:eastAsiaTheme="minorHAnsi" w:hAnsi="Arial" w:cs="Arial"/>
          <w:b/>
          <w:bCs/>
          <w:color w:val="D98719"/>
          <w:sz w:val="22"/>
          <w:szCs w:val="22"/>
        </w:rPr>
      </w:pPr>
      <w:r w:rsidRPr="00E97D3A">
        <w:rPr>
          <w:rFonts w:ascii="Arial" w:eastAsiaTheme="minorHAnsi" w:hAnsi="Arial" w:cs="Arial"/>
          <w:b/>
          <w:bCs/>
          <w:color w:val="D98719"/>
          <w:sz w:val="22"/>
          <w:szCs w:val="22"/>
        </w:rPr>
        <w:br w:type="page"/>
      </w:r>
    </w:p>
    <w:p w14:paraId="7F1C0D6F" w14:textId="68ADF159" w:rsidR="00D51CFD" w:rsidRPr="00F9718B" w:rsidRDefault="07B9E5AE" w:rsidP="07B9E5AE">
      <w:pPr>
        <w:spacing w:after="200"/>
        <w:rPr>
          <w:rFonts w:ascii="Arial" w:eastAsiaTheme="minorEastAsia" w:hAnsi="Arial" w:cs="Arial"/>
          <w:b/>
          <w:bCs/>
          <w:color w:val="D98719"/>
          <w:sz w:val="28"/>
          <w:szCs w:val="28"/>
        </w:rPr>
      </w:pPr>
      <w:r w:rsidRPr="07B9E5AE">
        <w:rPr>
          <w:rFonts w:ascii="Arial" w:eastAsiaTheme="minorEastAsia" w:hAnsi="Arial" w:cs="Arial"/>
          <w:b/>
          <w:bCs/>
          <w:color w:val="D98719"/>
          <w:sz w:val="28"/>
          <w:szCs w:val="28"/>
        </w:rPr>
        <w:lastRenderedPageBreak/>
        <w:t>Person Specification</w:t>
      </w:r>
    </w:p>
    <w:tbl>
      <w:tblPr>
        <w:tblStyle w:val="TableGrid"/>
        <w:tblW w:w="7036" w:type="dxa"/>
        <w:tblLook w:val="04A0" w:firstRow="1" w:lastRow="0" w:firstColumn="1" w:lastColumn="0" w:noHBand="0" w:noVBand="1"/>
      </w:tblPr>
      <w:tblGrid>
        <w:gridCol w:w="7036"/>
      </w:tblGrid>
      <w:tr w:rsidR="005A6219" w:rsidRPr="00F9718B" w14:paraId="3C1B58FD" w14:textId="77777777" w:rsidTr="07B9E5AE">
        <w:trPr>
          <w:trHeight w:val="1318"/>
        </w:trPr>
        <w:tc>
          <w:tcPr>
            <w:tcW w:w="7036" w:type="dxa"/>
          </w:tcPr>
          <w:p w14:paraId="0EAC3119" w14:textId="77777777" w:rsidR="005A6219" w:rsidRPr="00F9718B" w:rsidRDefault="07B9E5AE" w:rsidP="07B9E5AE">
            <w:pPr>
              <w:spacing w:after="200"/>
              <w:rPr>
                <w:rFonts w:ascii="Arial" w:eastAsiaTheme="minorEastAsia" w:hAnsi="Arial" w:cs="Arial"/>
                <w:b/>
                <w:bCs/>
                <w:sz w:val="20"/>
                <w:szCs w:val="20"/>
                <w:lang w:val="en-GB"/>
              </w:rPr>
            </w:pPr>
            <w:r w:rsidRPr="07B9E5AE">
              <w:rPr>
                <w:rFonts w:ascii="Arial" w:eastAsiaTheme="minorEastAsia" w:hAnsi="Arial" w:cs="Arial"/>
                <w:b/>
                <w:bCs/>
                <w:sz w:val="20"/>
                <w:szCs w:val="20"/>
                <w:lang w:val="en-GB"/>
              </w:rPr>
              <w:t>Candidates for the job will be assessed in the following ways;</w:t>
            </w:r>
          </w:p>
          <w:p w14:paraId="07AD6E63" w14:textId="5ED936CC" w:rsidR="00E670CD" w:rsidRPr="00F9718B" w:rsidRDefault="07B9E5AE" w:rsidP="07B9E5AE">
            <w:pPr>
              <w:pStyle w:val="ListParagraph"/>
              <w:numPr>
                <w:ilvl w:val="0"/>
                <w:numId w:val="27"/>
              </w:numPr>
              <w:spacing w:after="200" w:line="240" w:lineRule="auto"/>
              <w:rPr>
                <w:rFonts w:ascii="Arial" w:eastAsiaTheme="minorEastAsia" w:hAnsi="Arial" w:cs="Arial"/>
                <w:b/>
                <w:bCs/>
                <w:color w:val="auto"/>
                <w:sz w:val="20"/>
                <w:szCs w:val="20"/>
                <w:lang w:val="en-GB"/>
              </w:rPr>
            </w:pPr>
            <w:r w:rsidRPr="07B9E5AE">
              <w:rPr>
                <w:rFonts w:ascii="Arial" w:eastAsiaTheme="minorEastAsia" w:hAnsi="Arial" w:cs="Arial"/>
                <w:b/>
                <w:bCs/>
                <w:color w:val="auto"/>
                <w:sz w:val="20"/>
                <w:szCs w:val="20"/>
                <w:lang w:val="en-GB"/>
              </w:rPr>
              <w:t>A = Application</w:t>
            </w:r>
          </w:p>
          <w:p w14:paraId="6FFF9C48" w14:textId="001D5F29" w:rsidR="005A6219" w:rsidRPr="002028F8" w:rsidRDefault="07B9E5AE" w:rsidP="07B9E5AE">
            <w:pPr>
              <w:pStyle w:val="ListParagraph"/>
              <w:numPr>
                <w:ilvl w:val="0"/>
                <w:numId w:val="27"/>
              </w:numPr>
              <w:spacing w:after="200" w:line="240" w:lineRule="auto"/>
              <w:rPr>
                <w:rFonts w:ascii="Arial" w:eastAsiaTheme="minorEastAsia" w:hAnsi="Arial" w:cs="Arial"/>
                <w:b/>
                <w:bCs/>
                <w:color w:val="auto"/>
                <w:sz w:val="20"/>
                <w:szCs w:val="20"/>
                <w:lang w:val="en-GB"/>
              </w:rPr>
            </w:pPr>
            <w:r w:rsidRPr="07B9E5AE">
              <w:rPr>
                <w:rFonts w:ascii="Arial" w:eastAsiaTheme="minorEastAsia" w:hAnsi="Arial" w:cs="Arial"/>
                <w:b/>
                <w:bCs/>
                <w:color w:val="auto"/>
                <w:sz w:val="20"/>
                <w:szCs w:val="20"/>
                <w:lang w:val="en-GB"/>
              </w:rPr>
              <w:t>I = Interview</w:t>
            </w:r>
          </w:p>
        </w:tc>
      </w:tr>
    </w:tbl>
    <w:p w14:paraId="4AC8CB26" w14:textId="051179BB" w:rsidR="005A6219" w:rsidRPr="00F9718B" w:rsidRDefault="07B9E5AE" w:rsidP="07B9E5AE">
      <w:pPr>
        <w:spacing w:after="200"/>
        <w:rPr>
          <w:rFonts w:ascii="Arial" w:eastAsiaTheme="minorEastAsia" w:hAnsi="Arial" w:cs="Arial"/>
          <w:b/>
          <w:bCs/>
          <w:lang w:val="en-GB"/>
        </w:rPr>
      </w:pPr>
      <w:r w:rsidRPr="07B9E5AE">
        <w:rPr>
          <w:rFonts w:ascii="Arial" w:eastAsiaTheme="minorEastAsia" w:hAnsi="Arial" w:cs="Arial"/>
          <w:b/>
          <w:bCs/>
          <w:lang w:val="en-GB"/>
        </w:rPr>
        <w:t>Skills, Knowledge and Experience</w:t>
      </w:r>
    </w:p>
    <w:p w14:paraId="10EC17A8" w14:textId="6765E53A" w:rsidR="00D51CFD" w:rsidRPr="00F9718B" w:rsidRDefault="07B9E5AE" w:rsidP="07B9E5AE">
      <w:pPr>
        <w:spacing w:after="200"/>
        <w:rPr>
          <w:rFonts w:ascii="Arial" w:eastAsiaTheme="minorEastAsia" w:hAnsi="Arial" w:cs="Arial"/>
          <w:lang w:val="en-GB"/>
        </w:rPr>
      </w:pPr>
      <w:r w:rsidRPr="07B9E5AE">
        <w:rPr>
          <w:rFonts w:ascii="Arial" w:eastAsiaTheme="minorEastAsia" w:hAnsi="Arial" w:cs="Arial"/>
          <w:lang w:val="en-GB"/>
        </w:rPr>
        <w:t>This section describes the qualities we would like to see in the post holder. If you would require further development on some of these areas, or you can offer other qualities you think would be useful for the role, you should indication this on your CV or covering letter.</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3"/>
        <w:gridCol w:w="2551"/>
        <w:gridCol w:w="3119"/>
      </w:tblGrid>
      <w:tr w:rsidR="00F221B1" w:rsidRPr="00F9718B" w14:paraId="4E7BFED0" w14:textId="4FBD4837" w:rsidTr="07B9E5AE">
        <w:trPr>
          <w:trHeight w:val="319"/>
        </w:trPr>
        <w:tc>
          <w:tcPr>
            <w:tcW w:w="3573" w:type="dxa"/>
            <w:tcBorders>
              <w:top w:val="single" w:sz="4" w:space="0" w:color="auto"/>
              <w:left w:val="single" w:sz="4" w:space="0" w:color="auto"/>
              <w:bottom w:val="single" w:sz="4" w:space="0" w:color="auto"/>
              <w:right w:val="single" w:sz="4" w:space="0" w:color="auto"/>
            </w:tcBorders>
            <w:shd w:val="clear" w:color="auto" w:fill="A0A0A0"/>
            <w:hideMark/>
          </w:tcPr>
          <w:p w14:paraId="4C543151" w14:textId="77777777" w:rsidR="00F221B1" w:rsidRPr="00F9718B" w:rsidRDefault="00F221B1" w:rsidP="07B9E5AE">
            <w:pPr>
              <w:rPr>
                <w:rFonts w:ascii="Arial" w:eastAsiaTheme="minorEastAsia" w:hAnsi="Arial" w:cs="Arial"/>
                <w:b/>
                <w:bCs/>
                <w:sz w:val="22"/>
                <w:szCs w:val="22"/>
                <w:lang w:val="en-GB"/>
              </w:rPr>
            </w:pPr>
            <w:r w:rsidRPr="07B9E5AE">
              <w:rPr>
                <w:rFonts w:ascii="Arial" w:eastAsiaTheme="minorEastAsia" w:hAnsi="Arial" w:cs="Arial"/>
                <w:b/>
                <w:bCs/>
                <w:sz w:val="22"/>
                <w:szCs w:val="22"/>
                <w:bdr w:val="none" w:sz="0" w:space="0" w:color="auto" w:frame="1"/>
                <w:lang w:val="en-GB"/>
              </w:rPr>
              <w:t>CRITERIA</w:t>
            </w:r>
          </w:p>
        </w:tc>
        <w:tc>
          <w:tcPr>
            <w:tcW w:w="2551" w:type="dxa"/>
            <w:tcBorders>
              <w:top w:val="single" w:sz="4" w:space="0" w:color="auto"/>
              <w:left w:val="single" w:sz="4" w:space="0" w:color="auto"/>
              <w:bottom w:val="single" w:sz="4" w:space="0" w:color="auto"/>
              <w:right w:val="single" w:sz="4" w:space="0" w:color="auto"/>
            </w:tcBorders>
            <w:shd w:val="clear" w:color="auto" w:fill="A0A0A0"/>
          </w:tcPr>
          <w:p w14:paraId="1F19C1C5" w14:textId="571FC0AC" w:rsidR="00F221B1" w:rsidRPr="00F9718B" w:rsidRDefault="00F221B1" w:rsidP="07B9E5AE">
            <w:pPr>
              <w:rPr>
                <w:rFonts w:ascii="Arial" w:eastAsiaTheme="minorEastAsia" w:hAnsi="Arial" w:cs="Arial"/>
                <w:b/>
                <w:bCs/>
                <w:sz w:val="22"/>
                <w:szCs w:val="22"/>
                <w:lang w:val="en-GB"/>
              </w:rPr>
            </w:pPr>
            <w:r w:rsidRPr="07B9E5AE">
              <w:rPr>
                <w:rFonts w:ascii="Arial" w:eastAsiaTheme="minorEastAsia" w:hAnsi="Arial" w:cs="Arial"/>
                <w:b/>
                <w:bCs/>
                <w:sz w:val="22"/>
                <w:szCs w:val="22"/>
                <w:bdr w:val="none" w:sz="0" w:space="0" w:color="auto" w:frame="1"/>
                <w:lang w:val="en-GB"/>
              </w:rPr>
              <w:t>Essential / Desirable</w:t>
            </w:r>
          </w:p>
        </w:tc>
        <w:tc>
          <w:tcPr>
            <w:tcW w:w="3119" w:type="dxa"/>
            <w:tcBorders>
              <w:top w:val="single" w:sz="4" w:space="0" w:color="auto"/>
              <w:left w:val="single" w:sz="4" w:space="0" w:color="auto"/>
              <w:bottom w:val="single" w:sz="4" w:space="0" w:color="auto"/>
              <w:right w:val="single" w:sz="4" w:space="0" w:color="auto"/>
            </w:tcBorders>
            <w:shd w:val="clear" w:color="auto" w:fill="A0A0A0"/>
          </w:tcPr>
          <w:p w14:paraId="2B884B83" w14:textId="7A76153D" w:rsidR="00F221B1" w:rsidRPr="00F9718B" w:rsidRDefault="00F221B1" w:rsidP="07B9E5AE">
            <w:pPr>
              <w:rPr>
                <w:rFonts w:ascii="Arial" w:eastAsiaTheme="minorEastAsia" w:hAnsi="Arial" w:cs="Arial"/>
                <w:b/>
                <w:bCs/>
                <w:sz w:val="22"/>
                <w:szCs w:val="22"/>
                <w:lang w:val="en-GB"/>
              </w:rPr>
            </w:pPr>
            <w:r w:rsidRPr="07B9E5AE">
              <w:rPr>
                <w:rFonts w:ascii="Arial" w:eastAsiaTheme="minorEastAsia" w:hAnsi="Arial" w:cs="Arial"/>
                <w:b/>
                <w:bCs/>
                <w:sz w:val="22"/>
                <w:szCs w:val="22"/>
                <w:bdr w:val="none" w:sz="0" w:space="0" w:color="auto" w:frame="1"/>
                <w:lang w:val="en-GB"/>
              </w:rPr>
              <w:t>Measured By</w:t>
            </w:r>
          </w:p>
        </w:tc>
      </w:tr>
      <w:tr w:rsidR="00F221B1" w:rsidRPr="00F9718B" w14:paraId="6112F914" w14:textId="26C598CA" w:rsidTr="07B9E5AE">
        <w:trPr>
          <w:trHeight w:val="319"/>
        </w:trPr>
        <w:tc>
          <w:tcPr>
            <w:tcW w:w="3573" w:type="dxa"/>
            <w:tcBorders>
              <w:top w:val="single" w:sz="4" w:space="0" w:color="auto"/>
              <w:left w:val="single" w:sz="4" w:space="0" w:color="auto"/>
              <w:bottom w:val="single" w:sz="4" w:space="0" w:color="auto"/>
              <w:right w:val="single" w:sz="4" w:space="0" w:color="auto"/>
            </w:tcBorders>
            <w:shd w:val="clear" w:color="auto" w:fill="E0E0E0"/>
            <w:hideMark/>
          </w:tcPr>
          <w:p w14:paraId="05EB5991" w14:textId="009D464D" w:rsidR="00F221B1" w:rsidRPr="00F9718B" w:rsidRDefault="00F221B1" w:rsidP="07B9E5AE">
            <w:pPr>
              <w:rPr>
                <w:rFonts w:ascii="Arial" w:eastAsiaTheme="minorEastAsia" w:hAnsi="Arial" w:cs="Arial"/>
                <w:b/>
                <w:bCs/>
                <w:sz w:val="22"/>
                <w:szCs w:val="22"/>
                <w:lang w:val="en-GB"/>
              </w:rPr>
            </w:pPr>
            <w:r w:rsidRPr="07B9E5AE">
              <w:rPr>
                <w:rFonts w:ascii="Arial" w:eastAsiaTheme="minorEastAsia" w:hAnsi="Arial" w:cs="Arial"/>
                <w:b/>
                <w:bCs/>
                <w:sz w:val="22"/>
                <w:szCs w:val="22"/>
                <w:bdr w:val="none" w:sz="0" w:space="0" w:color="auto" w:frame="1"/>
                <w:lang w:val="en-GB"/>
              </w:rPr>
              <w:t xml:space="preserve">Qualifications </w:t>
            </w:r>
          </w:p>
        </w:tc>
        <w:tc>
          <w:tcPr>
            <w:tcW w:w="2551" w:type="dxa"/>
            <w:tcBorders>
              <w:top w:val="single" w:sz="4" w:space="0" w:color="auto"/>
              <w:left w:val="single" w:sz="4" w:space="0" w:color="auto"/>
              <w:bottom w:val="single" w:sz="4" w:space="0" w:color="auto"/>
              <w:right w:val="single" w:sz="4" w:space="0" w:color="auto"/>
            </w:tcBorders>
            <w:shd w:val="clear" w:color="auto" w:fill="E0E0E0"/>
          </w:tcPr>
          <w:p w14:paraId="2BF83104" w14:textId="77777777" w:rsidR="00F221B1" w:rsidRPr="00F9718B" w:rsidRDefault="00F221B1" w:rsidP="00D51CFD">
            <w:pPr>
              <w:rPr>
                <w:rFonts w:ascii="Arial" w:eastAsiaTheme="minorHAnsi" w:hAnsi="Arial" w:cs="Arial"/>
                <w:bCs/>
                <w:sz w:val="22"/>
                <w:szCs w:val="22"/>
                <w:bdr w:val="none" w:sz="0" w:space="0" w:color="auto" w:frame="1"/>
                <w:lang w:val="en-GB"/>
              </w:rPr>
            </w:pPr>
          </w:p>
        </w:tc>
        <w:tc>
          <w:tcPr>
            <w:tcW w:w="3119" w:type="dxa"/>
            <w:tcBorders>
              <w:top w:val="single" w:sz="4" w:space="0" w:color="auto"/>
              <w:left w:val="single" w:sz="4" w:space="0" w:color="auto"/>
              <w:bottom w:val="single" w:sz="4" w:space="0" w:color="auto"/>
              <w:right w:val="single" w:sz="4" w:space="0" w:color="auto"/>
            </w:tcBorders>
            <w:shd w:val="clear" w:color="auto" w:fill="E0E0E0"/>
          </w:tcPr>
          <w:p w14:paraId="058339B4" w14:textId="3A2B58BE" w:rsidR="00F221B1" w:rsidRPr="00F9718B" w:rsidRDefault="00F221B1" w:rsidP="00D51CFD">
            <w:pPr>
              <w:rPr>
                <w:rFonts w:ascii="Arial" w:eastAsiaTheme="minorHAnsi" w:hAnsi="Arial" w:cs="Arial"/>
                <w:bCs/>
                <w:sz w:val="22"/>
                <w:szCs w:val="22"/>
                <w:bdr w:val="none" w:sz="0" w:space="0" w:color="auto" w:frame="1"/>
                <w:lang w:val="en-GB"/>
              </w:rPr>
            </w:pPr>
          </w:p>
        </w:tc>
      </w:tr>
      <w:tr w:rsidR="00F221B1" w:rsidRPr="00F9718B" w14:paraId="7E11CCAD" w14:textId="16496A56" w:rsidTr="07B9E5AE">
        <w:trPr>
          <w:trHeight w:val="301"/>
        </w:trPr>
        <w:tc>
          <w:tcPr>
            <w:tcW w:w="3573" w:type="dxa"/>
            <w:tcBorders>
              <w:top w:val="single" w:sz="4" w:space="0" w:color="auto"/>
              <w:left w:val="single" w:sz="4" w:space="0" w:color="auto"/>
              <w:bottom w:val="single" w:sz="4" w:space="0" w:color="auto"/>
              <w:right w:val="single" w:sz="4" w:space="0" w:color="auto"/>
            </w:tcBorders>
            <w:hideMark/>
          </w:tcPr>
          <w:p w14:paraId="2FEA62F0" w14:textId="2FF85117" w:rsidR="00F221B1" w:rsidRPr="00F9718B" w:rsidRDefault="00F221B1" w:rsidP="07B9E5AE">
            <w:pPr>
              <w:rPr>
                <w:rFonts w:ascii="Arial" w:eastAsiaTheme="minorEastAsia" w:hAnsi="Arial" w:cs="Arial"/>
                <w:sz w:val="22"/>
                <w:szCs w:val="22"/>
                <w:lang w:val="en-GB"/>
              </w:rPr>
            </w:pPr>
            <w:r w:rsidRPr="07B9E5AE">
              <w:rPr>
                <w:rFonts w:ascii="Arial" w:eastAsiaTheme="minorEastAsia" w:hAnsi="Arial" w:cs="Arial"/>
                <w:sz w:val="22"/>
                <w:szCs w:val="22"/>
                <w:bdr w:val="none" w:sz="0" w:space="0" w:color="auto" w:frame="1"/>
                <w:lang w:val="en-GB"/>
              </w:rPr>
              <w:t xml:space="preserve">Level 2 </w:t>
            </w:r>
            <w:r w:rsidR="004E17AE" w:rsidRPr="07B9E5AE">
              <w:rPr>
                <w:rFonts w:ascii="Arial" w:eastAsiaTheme="minorEastAsia" w:hAnsi="Arial" w:cs="Arial"/>
                <w:sz w:val="22"/>
                <w:szCs w:val="22"/>
                <w:bdr w:val="none" w:sz="0" w:space="0" w:color="auto" w:frame="1"/>
                <w:lang w:val="en-GB"/>
              </w:rPr>
              <w:t>futsal</w:t>
            </w:r>
            <w:r w:rsidR="0075409C" w:rsidRPr="07B9E5AE">
              <w:rPr>
                <w:rFonts w:ascii="Arial" w:eastAsiaTheme="minorEastAsia" w:hAnsi="Arial" w:cs="Arial"/>
                <w:sz w:val="22"/>
                <w:szCs w:val="22"/>
                <w:bdr w:val="none" w:sz="0" w:space="0" w:color="auto" w:frame="1"/>
                <w:lang w:val="en-GB"/>
              </w:rPr>
              <w:t xml:space="preserve"> </w:t>
            </w:r>
            <w:r w:rsidRPr="07B9E5AE">
              <w:rPr>
                <w:rFonts w:ascii="Arial" w:eastAsiaTheme="minorEastAsia" w:hAnsi="Arial" w:cs="Arial"/>
                <w:sz w:val="22"/>
                <w:szCs w:val="22"/>
                <w:bdr w:val="none" w:sz="0" w:space="0" w:color="auto" w:frame="1"/>
                <w:lang w:val="en-GB"/>
              </w:rPr>
              <w:t>coaching qualification</w:t>
            </w:r>
          </w:p>
        </w:tc>
        <w:tc>
          <w:tcPr>
            <w:tcW w:w="2551" w:type="dxa"/>
            <w:tcBorders>
              <w:top w:val="single" w:sz="4" w:space="0" w:color="auto"/>
              <w:left w:val="single" w:sz="4" w:space="0" w:color="auto"/>
              <w:bottom w:val="single" w:sz="4" w:space="0" w:color="auto"/>
              <w:right w:val="single" w:sz="4" w:space="0" w:color="auto"/>
            </w:tcBorders>
          </w:tcPr>
          <w:p w14:paraId="3A0AC91E" w14:textId="0C36AE51" w:rsidR="00F221B1" w:rsidRPr="00F9718B" w:rsidRDefault="00F221B1" w:rsidP="07B9E5AE">
            <w:pPr>
              <w:jc w:val="center"/>
              <w:rPr>
                <w:rFonts w:ascii="Arial" w:eastAsiaTheme="minorEastAsia" w:hAnsi="Arial" w:cs="Arial"/>
                <w:sz w:val="22"/>
                <w:szCs w:val="22"/>
                <w:lang w:val="en-GB"/>
              </w:rPr>
            </w:pPr>
            <w:r w:rsidRPr="07B9E5AE">
              <w:rPr>
                <w:rFonts w:ascii="Arial" w:eastAsiaTheme="minorEastAsia" w:hAnsi="Arial" w:cs="Arial"/>
                <w:sz w:val="22"/>
                <w:szCs w:val="22"/>
                <w:bdr w:val="none" w:sz="0" w:space="0" w:color="auto" w:frame="1"/>
                <w:lang w:val="en-GB"/>
              </w:rPr>
              <w:t>D</w:t>
            </w:r>
          </w:p>
        </w:tc>
        <w:tc>
          <w:tcPr>
            <w:tcW w:w="3119" w:type="dxa"/>
            <w:tcBorders>
              <w:top w:val="single" w:sz="4" w:space="0" w:color="auto"/>
              <w:left w:val="single" w:sz="4" w:space="0" w:color="auto"/>
              <w:bottom w:val="single" w:sz="4" w:space="0" w:color="auto"/>
              <w:right w:val="single" w:sz="4" w:space="0" w:color="auto"/>
            </w:tcBorders>
          </w:tcPr>
          <w:p w14:paraId="198124B6" w14:textId="255BC8D6" w:rsidR="00F221B1" w:rsidRPr="00F9718B" w:rsidRDefault="00E670CD" w:rsidP="07B9E5AE">
            <w:pPr>
              <w:jc w:val="center"/>
              <w:rPr>
                <w:rFonts w:ascii="Arial" w:eastAsiaTheme="minorEastAsia" w:hAnsi="Arial" w:cs="Arial"/>
                <w:sz w:val="22"/>
                <w:szCs w:val="22"/>
                <w:lang w:val="en-GB"/>
              </w:rPr>
            </w:pPr>
            <w:r w:rsidRPr="07B9E5AE">
              <w:rPr>
                <w:rFonts w:ascii="Arial" w:eastAsiaTheme="minorEastAsia" w:hAnsi="Arial" w:cs="Arial"/>
                <w:sz w:val="22"/>
                <w:szCs w:val="22"/>
                <w:bdr w:val="none" w:sz="0" w:space="0" w:color="auto" w:frame="1"/>
                <w:lang w:val="en-GB"/>
              </w:rPr>
              <w:t>A</w:t>
            </w:r>
            <w:r w:rsidR="0075409C" w:rsidRPr="07B9E5AE">
              <w:rPr>
                <w:rFonts w:ascii="Arial" w:eastAsiaTheme="minorEastAsia" w:hAnsi="Arial" w:cs="Arial"/>
                <w:sz w:val="22"/>
                <w:szCs w:val="22"/>
                <w:bdr w:val="none" w:sz="0" w:space="0" w:color="auto" w:frame="1"/>
                <w:lang w:val="en-GB"/>
              </w:rPr>
              <w:t xml:space="preserve"> / I</w:t>
            </w:r>
          </w:p>
        </w:tc>
      </w:tr>
      <w:tr w:rsidR="0075409C" w:rsidRPr="00F9718B" w14:paraId="35933ADC" w14:textId="77777777" w:rsidTr="07B9E5AE">
        <w:trPr>
          <w:trHeight w:val="301"/>
        </w:trPr>
        <w:tc>
          <w:tcPr>
            <w:tcW w:w="3573" w:type="dxa"/>
            <w:tcBorders>
              <w:top w:val="single" w:sz="4" w:space="0" w:color="auto"/>
              <w:left w:val="single" w:sz="4" w:space="0" w:color="auto"/>
              <w:bottom w:val="single" w:sz="4" w:space="0" w:color="auto"/>
              <w:right w:val="single" w:sz="4" w:space="0" w:color="auto"/>
            </w:tcBorders>
          </w:tcPr>
          <w:p w14:paraId="663BA9E5" w14:textId="2403AD29" w:rsidR="0075409C" w:rsidRPr="00F9718B" w:rsidRDefault="004E17AE" w:rsidP="07B9E5AE">
            <w:pPr>
              <w:rPr>
                <w:rFonts w:ascii="Arial" w:eastAsiaTheme="minorEastAsia" w:hAnsi="Arial" w:cs="Arial"/>
                <w:sz w:val="22"/>
                <w:szCs w:val="22"/>
                <w:lang w:val="en-GB"/>
              </w:rPr>
            </w:pPr>
            <w:r w:rsidRPr="07B9E5AE">
              <w:rPr>
                <w:rFonts w:ascii="Arial" w:eastAsiaTheme="minorEastAsia" w:hAnsi="Arial" w:cs="Arial"/>
                <w:sz w:val="22"/>
                <w:szCs w:val="22"/>
                <w:bdr w:val="none" w:sz="0" w:space="0" w:color="auto" w:frame="1"/>
                <w:lang w:val="en-GB"/>
              </w:rPr>
              <w:t xml:space="preserve">Level 1 futsal </w:t>
            </w:r>
            <w:r w:rsidR="0075409C" w:rsidRPr="07B9E5AE">
              <w:rPr>
                <w:rFonts w:ascii="Arial" w:eastAsiaTheme="minorEastAsia" w:hAnsi="Arial" w:cs="Arial"/>
                <w:sz w:val="22"/>
                <w:szCs w:val="22"/>
                <w:bdr w:val="none" w:sz="0" w:space="0" w:color="auto" w:frame="1"/>
                <w:lang w:val="en-GB"/>
              </w:rPr>
              <w:t>coaching qualification</w:t>
            </w:r>
          </w:p>
        </w:tc>
        <w:tc>
          <w:tcPr>
            <w:tcW w:w="2551" w:type="dxa"/>
            <w:tcBorders>
              <w:top w:val="single" w:sz="4" w:space="0" w:color="auto"/>
              <w:left w:val="single" w:sz="4" w:space="0" w:color="auto"/>
              <w:bottom w:val="single" w:sz="4" w:space="0" w:color="auto"/>
              <w:right w:val="single" w:sz="4" w:space="0" w:color="auto"/>
            </w:tcBorders>
          </w:tcPr>
          <w:p w14:paraId="19F1919B" w14:textId="564C49C3" w:rsidR="0075409C" w:rsidRPr="00F9718B" w:rsidRDefault="0075409C" w:rsidP="07B9E5AE">
            <w:pPr>
              <w:jc w:val="center"/>
              <w:rPr>
                <w:rFonts w:ascii="Arial" w:eastAsiaTheme="minorEastAsia" w:hAnsi="Arial" w:cs="Arial"/>
                <w:sz w:val="22"/>
                <w:szCs w:val="22"/>
                <w:lang w:val="en-GB"/>
              </w:rPr>
            </w:pPr>
            <w:r w:rsidRPr="07B9E5AE">
              <w:rPr>
                <w:rFonts w:ascii="Arial" w:eastAsiaTheme="minorEastAsia" w:hAnsi="Arial" w:cs="Arial"/>
                <w:sz w:val="22"/>
                <w:szCs w:val="22"/>
                <w:bdr w:val="none" w:sz="0" w:space="0" w:color="auto" w:frame="1"/>
                <w:lang w:val="en-GB"/>
              </w:rPr>
              <w:t>E</w:t>
            </w:r>
          </w:p>
        </w:tc>
        <w:tc>
          <w:tcPr>
            <w:tcW w:w="3119" w:type="dxa"/>
            <w:tcBorders>
              <w:top w:val="single" w:sz="4" w:space="0" w:color="auto"/>
              <w:left w:val="single" w:sz="4" w:space="0" w:color="auto"/>
              <w:bottom w:val="single" w:sz="4" w:space="0" w:color="auto"/>
              <w:right w:val="single" w:sz="4" w:space="0" w:color="auto"/>
            </w:tcBorders>
          </w:tcPr>
          <w:p w14:paraId="636BB1DC" w14:textId="425AA7E0" w:rsidR="0075409C" w:rsidRPr="00F9718B" w:rsidRDefault="00E670CD" w:rsidP="07B9E5AE">
            <w:pPr>
              <w:jc w:val="center"/>
              <w:rPr>
                <w:rFonts w:ascii="Arial" w:eastAsiaTheme="minorEastAsia" w:hAnsi="Arial" w:cs="Arial"/>
                <w:sz w:val="22"/>
                <w:szCs w:val="22"/>
                <w:lang w:val="en-GB"/>
              </w:rPr>
            </w:pPr>
            <w:r w:rsidRPr="07B9E5AE">
              <w:rPr>
                <w:rFonts w:ascii="Arial" w:eastAsiaTheme="minorEastAsia" w:hAnsi="Arial" w:cs="Arial"/>
                <w:sz w:val="22"/>
                <w:szCs w:val="22"/>
                <w:bdr w:val="none" w:sz="0" w:space="0" w:color="auto" w:frame="1"/>
                <w:lang w:val="en-GB"/>
              </w:rPr>
              <w:t>A</w:t>
            </w:r>
            <w:r w:rsidR="0075409C" w:rsidRPr="07B9E5AE">
              <w:rPr>
                <w:rFonts w:ascii="Arial" w:eastAsiaTheme="minorEastAsia" w:hAnsi="Arial" w:cs="Arial"/>
                <w:sz w:val="22"/>
                <w:szCs w:val="22"/>
                <w:bdr w:val="none" w:sz="0" w:space="0" w:color="auto" w:frame="1"/>
                <w:lang w:val="en-GB"/>
              </w:rPr>
              <w:t xml:space="preserve"> / I</w:t>
            </w:r>
          </w:p>
        </w:tc>
      </w:tr>
      <w:tr w:rsidR="00F221B1" w:rsidRPr="00F9718B" w14:paraId="5B0E7FBB" w14:textId="0A6A07D4" w:rsidTr="07B9E5AE">
        <w:trPr>
          <w:trHeight w:val="319"/>
        </w:trPr>
        <w:tc>
          <w:tcPr>
            <w:tcW w:w="3573" w:type="dxa"/>
            <w:tcBorders>
              <w:top w:val="single" w:sz="4" w:space="0" w:color="auto"/>
              <w:left w:val="single" w:sz="4" w:space="0" w:color="auto"/>
              <w:bottom w:val="single" w:sz="4" w:space="0" w:color="auto"/>
              <w:right w:val="single" w:sz="4" w:space="0" w:color="auto"/>
            </w:tcBorders>
            <w:shd w:val="clear" w:color="auto" w:fill="E0E0E0"/>
            <w:hideMark/>
          </w:tcPr>
          <w:p w14:paraId="0BE5F280" w14:textId="319E74E4" w:rsidR="00F221B1" w:rsidRPr="00F9718B" w:rsidRDefault="00F221B1" w:rsidP="07B9E5AE">
            <w:pPr>
              <w:rPr>
                <w:rFonts w:ascii="Arial" w:eastAsiaTheme="minorEastAsia" w:hAnsi="Arial" w:cs="Arial"/>
                <w:b/>
                <w:bCs/>
                <w:sz w:val="22"/>
                <w:szCs w:val="22"/>
                <w:lang w:val="en-GB"/>
              </w:rPr>
            </w:pPr>
            <w:r w:rsidRPr="07B9E5AE">
              <w:rPr>
                <w:rFonts w:ascii="Arial" w:eastAsiaTheme="minorEastAsia" w:hAnsi="Arial" w:cs="Arial"/>
                <w:b/>
                <w:bCs/>
                <w:sz w:val="22"/>
                <w:szCs w:val="22"/>
                <w:bdr w:val="none" w:sz="0" w:space="0" w:color="auto" w:frame="1"/>
                <w:lang w:val="en-GB"/>
              </w:rPr>
              <w:t xml:space="preserve">Knowledge &amp; Experience </w:t>
            </w:r>
          </w:p>
        </w:tc>
        <w:tc>
          <w:tcPr>
            <w:tcW w:w="2551" w:type="dxa"/>
            <w:tcBorders>
              <w:top w:val="single" w:sz="4" w:space="0" w:color="auto"/>
              <w:left w:val="single" w:sz="4" w:space="0" w:color="auto"/>
              <w:bottom w:val="single" w:sz="4" w:space="0" w:color="auto"/>
              <w:right w:val="single" w:sz="4" w:space="0" w:color="auto"/>
            </w:tcBorders>
            <w:shd w:val="clear" w:color="auto" w:fill="E0E0E0"/>
          </w:tcPr>
          <w:p w14:paraId="7F8619D1" w14:textId="77777777" w:rsidR="00F221B1" w:rsidRPr="00F9718B" w:rsidRDefault="00F221B1" w:rsidP="007F6B5F">
            <w:pPr>
              <w:jc w:val="center"/>
              <w:rPr>
                <w:rFonts w:ascii="Arial" w:eastAsiaTheme="minorHAnsi" w:hAnsi="Arial" w:cs="Arial"/>
                <w:bCs/>
                <w:sz w:val="22"/>
                <w:szCs w:val="22"/>
                <w:bdr w:val="none" w:sz="0" w:space="0" w:color="auto" w:frame="1"/>
                <w:lang w:val="en-GB"/>
              </w:rPr>
            </w:pPr>
          </w:p>
        </w:tc>
        <w:tc>
          <w:tcPr>
            <w:tcW w:w="3119" w:type="dxa"/>
            <w:tcBorders>
              <w:top w:val="single" w:sz="4" w:space="0" w:color="auto"/>
              <w:left w:val="single" w:sz="4" w:space="0" w:color="auto"/>
              <w:bottom w:val="single" w:sz="4" w:space="0" w:color="auto"/>
              <w:right w:val="single" w:sz="4" w:space="0" w:color="auto"/>
            </w:tcBorders>
            <w:shd w:val="clear" w:color="auto" w:fill="E0E0E0"/>
          </w:tcPr>
          <w:p w14:paraId="20BAFBDA" w14:textId="4AD243F6" w:rsidR="00F221B1" w:rsidRPr="00F9718B" w:rsidRDefault="00F221B1" w:rsidP="007F6B5F">
            <w:pPr>
              <w:jc w:val="center"/>
              <w:rPr>
                <w:rFonts w:ascii="Arial" w:eastAsiaTheme="minorHAnsi" w:hAnsi="Arial" w:cs="Arial"/>
                <w:bCs/>
                <w:sz w:val="22"/>
                <w:szCs w:val="22"/>
                <w:bdr w:val="none" w:sz="0" w:space="0" w:color="auto" w:frame="1"/>
                <w:lang w:val="en-GB"/>
              </w:rPr>
            </w:pPr>
          </w:p>
        </w:tc>
      </w:tr>
      <w:tr w:rsidR="00F221B1" w:rsidRPr="00F9718B" w14:paraId="4FA7D1F7" w14:textId="77777777" w:rsidTr="07B9E5AE">
        <w:trPr>
          <w:trHeight w:val="319"/>
        </w:trPr>
        <w:tc>
          <w:tcPr>
            <w:tcW w:w="3573" w:type="dxa"/>
            <w:tcBorders>
              <w:top w:val="single" w:sz="4" w:space="0" w:color="auto"/>
              <w:left w:val="single" w:sz="4" w:space="0" w:color="auto"/>
              <w:bottom w:val="single" w:sz="4" w:space="0" w:color="auto"/>
              <w:right w:val="single" w:sz="4" w:space="0" w:color="auto"/>
            </w:tcBorders>
          </w:tcPr>
          <w:p w14:paraId="538C429F" w14:textId="01342B92" w:rsidR="00F221B1" w:rsidRPr="00F9718B" w:rsidRDefault="0075409C" w:rsidP="07B9E5AE">
            <w:pPr>
              <w:rPr>
                <w:rFonts w:ascii="Arial" w:eastAsiaTheme="minorEastAsia" w:hAnsi="Arial" w:cs="Arial"/>
                <w:sz w:val="22"/>
                <w:szCs w:val="22"/>
                <w:lang w:val="en-GB"/>
              </w:rPr>
            </w:pPr>
            <w:r w:rsidRPr="07B9E5AE">
              <w:rPr>
                <w:rFonts w:ascii="Arial" w:eastAsiaTheme="minorEastAsia" w:hAnsi="Arial" w:cs="Arial"/>
                <w:sz w:val="22"/>
                <w:szCs w:val="22"/>
                <w:bdr w:val="none" w:sz="0" w:space="0" w:color="auto" w:frame="1"/>
                <w:lang w:val="en-GB"/>
              </w:rPr>
              <w:t xml:space="preserve">Experience of coaching </w:t>
            </w:r>
          </w:p>
        </w:tc>
        <w:tc>
          <w:tcPr>
            <w:tcW w:w="2551" w:type="dxa"/>
            <w:tcBorders>
              <w:top w:val="single" w:sz="4" w:space="0" w:color="auto"/>
              <w:left w:val="single" w:sz="4" w:space="0" w:color="auto"/>
              <w:bottom w:val="single" w:sz="4" w:space="0" w:color="auto"/>
              <w:right w:val="single" w:sz="4" w:space="0" w:color="auto"/>
            </w:tcBorders>
          </w:tcPr>
          <w:p w14:paraId="55BFF29D" w14:textId="07843F42" w:rsidR="00F221B1" w:rsidRPr="00F9718B" w:rsidRDefault="0075409C" w:rsidP="07B9E5AE">
            <w:pPr>
              <w:jc w:val="center"/>
              <w:rPr>
                <w:rFonts w:ascii="Arial" w:eastAsiaTheme="minorEastAsia" w:hAnsi="Arial" w:cs="Arial"/>
                <w:sz w:val="22"/>
                <w:szCs w:val="22"/>
                <w:lang w:val="en-GB"/>
              </w:rPr>
            </w:pPr>
            <w:r w:rsidRPr="07B9E5AE">
              <w:rPr>
                <w:rFonts w:ascii="Arial" w:eastAsiaTheme="minorEastAsia" w:hAnsi="Arial" w:cs="Arial"/>
                <w:sz w:val="22"/>
                <w:szCs w:val="22"/>
                <w:bdr w:val="none" w:sz="0" w:space="0" w:color="auto" w:frame="1"/>
                <w:lang w:val="en-GB"/>
              </w:rPr>
              <w:t>E</w:t>
            </w:r>
          </w:p>
        </w:tc>
        <w:tc>
          <w:tcPr>
            <w:tcW w:w="3119" w:type="dxa"/>
            <w:tcBorders>
              <w:top w:val="single" w:sz="4" w:space="0" w:color="auto"/>
              <w:left w:val="single" w:sz="4" w:space="0" w:color="auto"/>
              <w:bottom w:val="single" w:sz="4" w:space="0" w:color="auto"/>
              <w:right w:val="single" w:sz="4" w:space="0" w:color="auto"/>
            </w:tcBorders>
          </w:tcPr>
          <w:p w14:paraId="46E4B95C" w14:textId="5DCCFA84" w:rsidR="00F221B1" w:rsidRPr="00F9718B" w:rsidRDefault="00E670CD" w:rsidP="07B9E5AE">
            <w:pPr>
              <w:jc w:val="center"/>
              <w:rPr>
                <w:rFonts w:ascii="Arial" w:eastAsiaTheme="minorEastAsia" w:hAnsi="Arial" w:cs="Arial"/>
                <w:sz w:val="22"/>
                <w:szCs w:val="22"/>
                <w:lang w:val="en-GB"/>
              </w:rPr>
            </w:pPr>
            <w:r w:rsidRPr="07B9E5AE">
              <w:rPr>
                <w:rFonts w:ascii="Arial" w:eastAsiaTheme="minorEastAsia" w:hAnsi="Arial" w:cs="Arial"/>
                <w:sz w:val="22"/>
                <w:szCs w:val="22"/>
                <w:bdr w:val="none" w:sz="0" w:space="0" w:color="auto" w:frame="1"/>
                <w:lang w:val="en-GB"/>
              </w:rPr>
              <w:t>A</w:t>
            </w:r>
            <w:r w:rsidR="00E97D3A" w:rsidRPr="07B9E5AE">
              <w:rPr>
                <w:rFonts w:ascii="Arial" w:eastAsiaTheme="minorEastAsia" w:hAnsi="Arial" w:cs="Arial"/>
                <w:sz w:val="22"/>
                <w:szCs w:val="22"/>
                <w:bdr w:val="none" w:sz="0" w:space="0" w:color="auto" w:frame="1"/>
                <w:lang w:val="en-GB"/>
              </w:rPr>
              <w:t xml:space="preserve"> / I </w:t>
            </w:r>
          </w:p>
        </w:tc>
      </w:tr>
      <w:tr w:rsidR="00F221B1" w:rsidRPr="00F9718B" w14:paraId="549DF220" w14:textId="77777777" w:rsidTr="07B9E5AE">
        <w:trPr>
          <w:trHeight w:val="319"/>
        </w:trPr>
        <w:tc>
          <w:tcPr>
            <w:tcW w:w="3573" w:type="dxa"/>
            <w:tcBorders>
              <w:top w:val="single" w:sz="4" w:space="0" w:color="auto"/>
              <w:left w:val="single" w:sz="4" w:space="0" w:color="auto"/>
              <w:bottom w:val="single" w:sz="4" w:space="0" w:color="auto"/>
              <w:right w:val="single" w:sz="4" w:space="0" w:color="auto"/>
            </w:tcBorders>
          </w:tcPr>
          <w:p w14:paraId="2F22D569" w14:textId="49D686AD" w:rsidR="00F221B1" w:rsidRPr="00F9718B" w:rsidRDefault="004E17AE" w:rsidP="07B9E5AE">
            <w:pPr>
              <w:rPr>
                <w:rFonts w:ascii="Arial" w:eastAsiaTheme="minorEastAsia" w:hAnsi="Arial" w:cs="Arial"/>
                <w:sz w:val="22"/>
                <w:szCs w:val="22"/>
                <w:lang w:val="en-GB"/>
              </w:rPr>
            </w:pPr>
            <w:r w:rsidRPr="07B9E5AE">
              <w:rPr>
                <w:rFonts w:ascii="Arial" w:eastAsiaTheme="minorEastAsia" w:hAnsi="Arial" w:cs="Arial"/>
                <w:sz w:val="22"/>
                <w:szCs w:val="22"/>
                <w:bdr w:val="none" w:sz="0" w:space="0" w:color="auto" w:frame="1"/>
                <w:lang w:val="en-GB"/>
              </w:rPr>
              <w:t xml:space="preserve">Futsal  </w:t>
            </w:r>
            <w:r w:rsidR="0075409C" w:rsidRPr="07B9E5AE">
              <w:rPr>
                <w:rFonts w:ascii="Arial" w:eastAsiaTheme="minorEastAsia" w:hAnsi="Arial" w:cs="Arial"/>
                <w:sz w:val="22"/>
                <w:szCs w:val="22"/>
                <w:bdr w:val="none" w:sz="0" w:space="0" w:color="auto" w:frame="1"/>
                <w:lang w:val="en-GB"/>
              </w:rPr>
              <w:t>playing experience</w:t>
            </w:r>
          </w:p>
        </w:tc>
        <w:tc>
          <w:tcPr>
            <w:tcW w:w="2551" w:type="dxa"/>
            <w:tcBorders>
              <w:top w:val="single" w:sz="4" w:space="0" w:color="auto"/>
              <w:left w:val="single" w:sz="4" w:space="0" w:color="auto"/>
              <w:bottom w:val="single" w:sz="4" w:space="0" w:color="auto"/>
              <w:right w:val="single" w:sz="4" w:space="0" w:color="auto"/>
            </w:tcBorders>
          </w:tcPr>
          <w:p w14:paraId="77460B0D" w14:textId="7825DA3F" w:rsidR="00F221B1" w:rsidRPr="00F9718B" w:rsidRDefault="0075409C" w:rsidP="07B9E5AE">
            <w:pPr>
              <w:jc w:val="center"/>
              <w:rPr>
                <w:rFonts w:ascii="Arial" w:eastAsiaTheme="minorEastAsia" w:hAnsi="Arial" w:cs="Arial"/>
                <w:sz w:val="22"/>
                <w:szCs w:val="22"/>
                <w:lang w:val="en-GB"/>
              </w:rPr>
            </w:pPr>
            <w:r w:rsidRPr="07B9E5AE">
              <w:rPr>
                <w:rFonts w:ascii="Arial" w:eastAsiaTheme="minorEastAsia" w:hAnsi="Arial" w:cs="Arial"/>
                <w:sz w:val="22"/>
                <w:szCs w:val="22"/>
                <w:bdr w:val="none" w:sz="0" w:space="0" w:color="auto" w:frame="1"/>
                <w:lang w:val="en-GB"/>
              </w:rPr>
              <w:t>E</w:t>
            </w:r>
          </w:p>
        </w:tc>
        <w:tc>
          <w:tcPr>
            <w:tcW w:w="3119" w:type="dxa"/>
            <w:tcBorders>
              <w:top w:val="single" w:sz="4" w:space="0" w:color="auto"/>
              <w:left w:val="single" w:sz="4" w:space="0" w:color="auto"/>
              <w:bottom w:val="single" w:sz="4" w:space="0" w:color="auto"/>
              <w:right w:val="single" w:sz="4" w:space="0" w:color="auto"/>
            </w:tcBorders>
          </w:tcPr>
          <w:p w14:paraId="6661E513" w14:textId="57C9647C" w:rsidR="00F221B1" w:rsidRPr="00F9718B" w:rsidRDefault="00E670CD" w:rsidP="07B9E5AE">
            <w:pPr>
              <w:jc w:val="center"/>
              <w:rPr>
                <w:rFonts w:ascii="Arial" w:eastAsiaTheme="minorEastAsia" w:hAnsi="Arial" w:cs="Arial"/>
                <w:sz w:val="22"/>
                <w:szCs w:val="22"/>
                <w:lang w:val="en-GB"/>
              </w:rPr>
            </w:pPr>
            <w:r w:rsidRPr="07B9E5AE">
              <w:rPr>
                <w:rFonts w:ascii="Arial" w:eastAsiaTheme="minorEastAsia" w:hAnsi="Arial" w:cs="Arial"/>
                <w:sz w:val="22"/>
                <w:szCs w:val="22"/>
                <w:bdr w:val="none" w:sz="0" w:space="0" w:color="auto" w:frame="1"/>
                <w:lang w:val="en-GB"/>
              </w:rPr>
              <w:t>A</w:t>
            </w:r>
            <w:r w:rsidR="0075409C" w:rsidRPr="07B9E5AE">
              <w:rPr>
                <w:rFonts w:ascii="Arial" w:eastAsiaTheme="minorEastAsia" w:hAnsi="Arial" w:cs="Arial"/>
                <w:sz w:val="22"/>
                <w:szCs w:val="22"/>
                <w:bdr w:val="none" w:sz="0" w:space="0" w:color="auto" w:frame="1"/>
                <w:lang w:val="en-GB"/>
              </w:rPr>
              <w:t xml:space="preserve"> / I</w:t>
            </w:r>
          </w:p>
        </w:tc>
      </w:tr>
      <w:tr w:rsidR="0075409C" w:rsidRPr="00F9718B" w14:paraId="2CEB7D79" w14:textId="0D00C862" w:rsidTr="07B9E5AE">
        <w:trPr>
          <w:trHeight w:val="319"/>
        </w:trPr>
        <w:tc>
          <w:tcPr>
            <w:tcW w:w="3573" w:type="dxa"/>
            <w:tcBorders>
              <w:top w:val="single" w:sz="4" w:space="0" w:color="auto"/>
              <w:left w:val="single" w:sz="4" w:space="0" w:color="auto"/>
              <w:bottom w:val="single" w:sz="4" w:space="0" w:color="auto"/>
              <w:right w:val="single" w:sz="4" w:space="0" w:color="auto"/>
            </w:tcBorders>
          </w:tcPr>
          <w:p w14:paraId="25CC11D7" w14:textId="125DBE2A" w:rsidR="0075409C" w:rsidRPr="00F9718B" w:rsidRDefault="0075409C" w:rsidP="07B9E5AE">
            <w:pPr>
              <w:rPr>
                <w:rFonts w:ascii="Arial" w:eastAsiaTheme="minorEastAsia" w:hAnsi="Arial" w:cs="Arial"/>
                <w:sz w:val="22"/>
                <w:szCs w:val="22"/>
                <w:lang w:val="en-GB"/>
              </w:rPr>
            </w:pPr>
            <w:r w:rsidRPr="07B9E5AE">
              <w:rPr>
                <w:rFonts w:ascii="Arial" w:eastAsiaTheme="minorEastAsia" w:hAnsi="Arial" w:cs="Arial"/>
                <w:sz w:val="22"/>
                <w:szCs w:val="22"/>
                <w:bdr w:val="none" w:sz="0" w:space="0" w:color="auto" w:frame="1"/>
                <w:lang w:val="en-GB"/>
              </w:rPr>
              <w:t>Experience of providing one-to-one support to others</w:t>
            </w:r>
          </w:p>
        </w:tc>
        <w:tc>
          <w:tcPr>
            <w:tcW w:w="2551" w:type="dxa"/>
            <w:tcBorders>
              <w:top w:val="single" w:sz="4" w:space="0" w:color="auto"/>
              <w:left w:val="single" w:sz="4" w:space="0" w:color="auto"/>
              <w:bottom w:val="single" w:sz="4" w:space="0" w:color="auto"/>
              <w:right w:val="single" w:sz="4" w:space="0" w:color="auto"/>
            </w:tcBorders>
          </w:tcPr>
          <w:p w14:paraId="352FAAE2" w14:textId="44F6AE74" w:rsidR="0075409C" w:rsidRPr="00F9718B" w:rsidRDefault="0075409C" w:rsidP="07B9E5AE">
            <w:pPr>
              <w:jc w:val="center"/>
              <w:rPr>
                <w:rFonts w:ascii="Arial" w:eastAsiaTheme="minorEastAsia" w:hAnsi="Arial" w:cs="Arial"/>
                <w:sz w:val="22"/>
                <w:szCs w:val="22"/>
                <w:lang w:val="en-GB"/>
              </w:rPr>
            </w:pPr>
            <w:r w:rsidRPr="07B9E5AE">
              <w:rPr>
                <w:rFonts w:ascii="Arial" w:eastAsiaTheme="minorEastAsia" w:hAnsi="Arial" w:cs="Arial"/>
                <w:sz w:val="22"/>
                <w:szCs w:val="22"/>
                <w:bdr w:val="none" w:sz="0" w:space="0" w:color="auto" w:frame="1"/>
                <w:lang w:val="en-GB"/>
              </w:rPr>
              <w:t>D</w:t>
            </w:r>
          </w:p>
        </w:tc>
        <w:tc>
          <w:tcPr>
            <w:tcW w:w="3119" w:type="dxa"/>
            <w:tcBorders>
              <w:top w:val="single" w:sz="4" w:space="0" w:color="auto"/>
              <w:left w:val="single" w:sz="4" w:space="0" w:color="auto"/>
              <w:bottom w:val="single" w:sz="4" w:space="0" w:color="auto"/>
              <w:right w:val="single" w:sz="4" w:space="0" w:color="auto"/>
            </w:tcBorders>
          </w:tcPr>
          <w:p w14:paraId="72140AED" w14:textId="1DE6DD23" w:rsidR="0075409C" w:rsidRPr="00F9718B" w:rsidRDefault="00E670CD" w:rsidP="07B9E5AE">
            <w:pPr>
              <w:jc w:val="center"/>
              <w:rPr>
                <w:rFonts w:ascii="Arial" w:eastAsiaTheme="minorEastAsia" w:hAnsi="Arial" w:cs="Arial"/>
                <w:sz w:val="22"/>
                <w:szCs w:val="22"/>
                <w:lang w:val="en-GB"/>
              </w:rPr>
            </w:pPr>
            <w:r w:rsidRPr="07B9E5AE">
              <w:rPr>
                <w:rFonts w:ascii="Arial" w:eastAsiaTheme="minorEastAsia" w:hAnsi="Arial" w:cs="Arial"/>
                <w:sz w:val="22"/>
                <w:szCs w:val="22"/>
                <w:bdr w:val="none" w:sz="0" w:space="0" w:color="auto" w:frame="1"/>
                <w:lang w:val="en-GB"/>
              </w:rPr>
              <w:t>A</w:t>
            </w:r>
            <w:r w:rsidR="0075409C" w:rsidRPr="07B9E5AE">
              <w:rPr>
                <w:rFonts w:ascii="Arial" w:eastAsiaTheme="minorEastAsia" w:hAnsi="Arial" w:cs="Arial"/>
                <w:sz w:val="22"/>
                <w:szCs w:val="22"/>
                <w:bdr w:val="none" w:sz="0" w:space="0" w:color="auto" w:frame="1"/>
                <w:lang w:val="en-GB"/>
              </w:rPr>
              <w:t xml:space="preserve"> / I</w:t>
            </w:r>
          </w:p>
        </w:tc>
      </w:tr>
      <w:tr w:rsidR="0075409C" w:rsidRPr="00F9718B" w14:paraId="7963A597" w14:textId="05F41033" w:rsidTr="07B9E5AE">
        <w:trPr>
          <w:trHeight w:val="301"/>
        </w:trPr>
        <w:tc>
          <w:tcPr>
            <w:tcW w:w="3573" w:type="dxa"/>
            <w:tcBorders>
              <w:top w:val="single" w:sz="4" w:space="0" w:color="auto"/>
              <w:left w:val="single" w:sz="4" w:space="0" w:color="auto"/>
              <w:bottom w:val="single" w:sz="4" w:space="0" w:color="auto"/>
              <w:right w:val="single" w:sz="4" w:space="0" w:color="auto"/>
            </w:tcBorders>
          </w:tcPr>
          <w:p w14:paraId="61394387" w14:textId="3154FE37" w:rsidR="0075409C" w:rsidRPr="00F9718B" w:rsidRDefault="0075409C" w:rsidP="07B9E5AE">
            <w:pPr>
              <w:rPr>
                <w:rFonts w:ascii="Arial" w:eastAsiaTheme="minorEastAsia" w:hAnsi="Arial" w:cs="Arial"/>
                <w:sz w:val="22"/>
                <w:szCs w:val="22"/>
                <w:lang w:val="en-GB"/>
              </w:rPr>
            </w:pPr>
            <w:r w:rsidRPr="07B9E5AE">
              <w:rPr>
                <w:rFonts w:ascii="Arial" w:eastAsiaTheme="minorEastAsia" w:hAnsi="Arial" w:cs="Arial"/>
                <w:sz w:val="22"/>
                <w:szCs w:val="22"/>
                <w:bdr w:val="none" w:sz="0" w:space="0" w:color="auto" w:frame="1"/>
                <w:lang w:val="en-GB"/>
              </w:rPr>
              <w:t>Handling sensitive and confidential matters</w:t>
            </w:r>
          </w:p>
        </w:tc>
        <w:tc>
          <w:tcPr>
            <w:tcW w:w="2551" w:type="dxa"/>
            <w:tcBorders>
              <w:top w:val="single" w:sz="4" w:space="0" w:color="auto"/>
              <w:left w:val="single" w:sz="4" w:space="0" w:color="auto"/>
              <w:bottom w:val="single" w:sz="4" w:space="0" w:color="auto"/>
              <w:right w:val="single" w:sz="4" w:space="0" w:color="auto"/>
            </w:tcBorders>
          </w:tcPr>
          <w:p w14:paraId="30A4225B" w14:textId="7ADFEE0C" w:rsidR="0075409C" w:rsidRPr="00F9718B" w:rsidRDefault="0075409C" w:rsidP="07B9E5AE">
            <w:pPr>
              <w:jc w:val="center"/>
              <w:rPr>
                <w:rFonts w:ascii="Arial" w:eastAsiaTheme="minorEastAsia" w:hAnsi="Arial" w:cs="Arial"/>
                <w:sz w:val="22"/>
                <w:szCs w:val="22"/>
                <w:lang w:val="en-GB"/>
              </w:rPr>
            </w:pPr>
            <w:r w:rsidRPr="07B9E5AE">
              <w:rPr>
                <w:rFonts w:ascii="Arial" w:eastAsiaTheme="minorEastAsia" w:hAnsi="Arial" w:cs="Arial"/>
                <w:sz w:val="22"/>
                <w:szCs w:val="22"/>
                <w:bdr w:val="none" w:sz="0" w:space="0" w:color="auto" w:frame="1"/>
                <w:lang w:val="en-GB"/>
              </w:rPr>
              <w:t>D</w:t>
            </w:r>
          </w:p>
        </w:tc>
        <w:tc>
          <w:tcPr>
            <w:tcW w:w="3119" w:type="dxa"/>
            <w:tcBorders>
              <w:top w:val="single" w:sz="4" w:space="0" w:color="auto"/>
              <w:left w:val="single" w:sz="4" w:space="0" w:color="auto"/>
              <w:bottom w:val="single" w:sz="4" w:space="0" w:color="auto"/>
              <w:right w:val="single" w:sz="4" w:space="0" w:color="auto"/>
            </w:tcBorders>
          </w:tcPr>
          <w:p w14:paraId="7F1E2FCB" w14:textId="5D485007" w:rsidR="0075409C" w:rsidRPr="00F9718B" w:rsidRDefault="00E670CD" w:rsidP="07B9E5AE">
            <w:pPr>
              <w:jc w:val="center"/>
              <w:rPr>
                <w:rFonts w:ascii="Arial" w:eastAsiaTheme="minorEastAsia" w:hAnsi="Arial" w:cs="Arial"/>
                <w:sz w:val="22"/>
                <w:szCs w:val="22"/>
                <w:lang w:val="en-GB"/>
              </w:rPr>
            </w:pPr>
            <w:r w:rsidRPr="07B9E5AE">
              <w:rPr>
                <w:rFonts w:ascii="Arial" w:eastAsiaTheme="minorEastAsia" w:hAnsi="Arial" w:cs="Arial"/>
                <w:sz w:val="22"/>
                <w:szCs w:val="22"/>
                <w:bdr w:val="none" w:sz="0" w:space="0" w:color="auto" w:frame="1"/>
                <w:lang w:val="en-GB"/>
              </w:rPr>
              <w:t>A</w:t>
            </w:r>
            <w:r w:rsidR="0075409C" w:rsidRPr="07B9E5AE">
              <w:rPr>
                <w:rFonts w:ascii="Arial" w:eastAsiaTheme="minorEastAsia" w:hAnsi="Arial" w:cs="Arial"/>
                <w:sz w:val="22"/>
                <w:szCs w:val="22"/>
                <w:bdr w:val="none" w:sz="0" w:space="0" w:color="auto" w:frame="1"/>
                <w:lang w:val="en-GB"/>
              </w:rPr>
              <w:t xml:space="preserve"> / I</w:t>
            </w:r>
          </w:p>
        </w:tc>
      </w:tr>
      <w:tr w:rsidR="0075409C" w:rsidRPr="00F9718B" w14:paraId="3119553E" w14:textId="441C7296" w:rsidTr="07B9E5AE">
        <w:trPr>
          <w:trHeight w:val="319"/>
        </w:trPr>
        <w:tc>
          <w:tcPr>
            <w:tcW w:w="3573" w:type="dxa"/>
            <w:tcBorders>
              <w:top w:val="single" w:sz="4" w:space="0" w:color="auto"/>
              <w:left w:val="single" w:sz="4" w:space="0" w:color="auto"/>
              <w:bottom w:val="single" w:sz="4" w:space="0" w:color="auto"/>
              <w:right w:val="single" w:sz="4" w:space="0" w:color="auto"/>
            </w:tcBorders>
          </w:tcPr>
          <w:p w14:paraId="7ED479A1" w14:textId="24A95D39" w:rsidR="0075409C" w:rsidRPr="00F9718B" w:rsidRDefault="0075409C" w:rsidP="07B9E5AE">
            <w:pPr>
              <w:rPr>
                <w:rFonts w:ascii="Arial" w:eastAsiaTheme="minorEastAsia" w:hAnsi="Arial" w:cs="Arial"/>
                <w:sz w:val="22"/>
                <w:szCs w:val="22"/>
                <w:lang w:val="en-GB"/>
              </w:rPr>
            </w:pPr>
            <w:r w:rsidRPr="07B9E5AE">
              <w:rPr>
                <w:rFonts w:ascii="Arial" w:eastAsiaTheme="minorEastAsia" w:hAnsi="Arial" w:cs="Arial"/>
                <w:sz w:val="22"/>
                <w:szCs w:val="22"/>
                <w:bdr w:val="none" w:sz="0" w:space="0" w:color="auto" w:frame="1"/>
                <w:lang w:val="en-GB"/>
              </w:rPr>
              <w:t>Demonstrable understanding of current issues and themes in Higher Education and Students’ Unions</w:t>
            </w:r>
          </w:p>
        </w:tc>
        <w:tc>
          <w:tcPr>
            <w:tcW w:w="2551" w:type="dxa"/>
            <w:tcBorders>
              <w:top w:val="single" w:sz="4" w:space="0" w:color="auto"/>
              <w:left w:val="single" w:sz="4" w:space="0" w:color="auto"/>
              <w:bottom w:val="single" w:sz="4" w:space="0" w:color="auto"/>
              <w:right w:val="single" w:sz="4" w:space="0" w:color="auto"/>
            </w:tcBorders>
          </w:tcPr>
          <w:p w14:paraId="1E48F191" w14:textId="286396C5" w:rsidR="0075409C" w:rsidRPr="00F9718B" w:rsidRDefault="0075409C" w:rsidP="07B9E5AE">
            <w:pPr>
              <w:jc w:val="center"/>
              <w:rPr>
                <w:rFonts w:ascii="Arial" w:eastAsiaTheme="minorEastAsia" w:hAnsi="Arial" w:cs="Arial"/>
                <w:sz w:val="22"/>
                <w:szCs w:val="22"/>
                <w:lang w:val="en-GB"/>
              </w:rPr>
            </w:pPr>
            <w:r w:rsidRPr="07B9E5AE">
              <w:rPr>
                <w:rFonts w:ascii="Arial" w:eastAsiaTheme="minorEastAsia" w:hAnsi="Arial" w:cs="Arial"/>
                <w:sz w:val="22"/>
                <w:szCs w:val="22"/>
                <w:bdr w:val="none" w:sz="0" w:space="0" w:color="auto" w:frame="1"/>
                <w:lang w:val="en-GB"/>
              </w:rPr>
              <w:t>D</w:t>
            </w:r>
          </w:p>
        </w:tc>
        <w:tc>
          <w:tcPr>
            <w:tcW w:w="3119" w:type="dxa"/>
            <w:tcBorders>
              <w:top w:val="single" w:sz="4" w:space="0" w:color="auto"/>
              <w:left w:val="single" w:sz="4" w:space="0" w:color="auto"/>
              <w:bottom w:val="single" w:sz="4" w:space="0" w:color="auto"/>
              <w:right w:val="single" w:sz="4" w:space="0" w:color="auto"/>
            </w:tcBorders>
          </w:tcPr>
          <w:p w14:paraId="1264B771" w14:textId="0DCCA8C7" w:rsidR="0075409C" w:rsidRPr="00F9718B" w:rsidRDefault="00E670CD" w:rsidP="07B9E5AE">
            <w:pPr>
              <w:jc w:val="center"/>
              <w:rPr>
                <w:rFonts w:ascii="Arial" w:eastAsiaTheme="minorEastAsia" w:hAnsi="Arial" w:cs="Arial"/>
                <w:sz w:val="22"/>
                <w:szCs w:val="22"/>
                <w:lang w:val="en-GB"/>
              </w:rPr>
            </w:pPr>
            <w:r w:rsidRPr="07B9E5AE">
              <w:rPr>
                <w:rFonts w:ascii="Arial" w:eastAsiaTheme="minorEastAsia" w:hAnsi="Arial" w:cs="Arial"/>
                <w:sz w:val="22"/>
                <w:szCs w:val="22"/>
                <w:bdr w:val="none" w:sz="0" w:space="0" w:color="auto" w:frame="1"/>
                <w:lang w:val="en-GB"/>
              </w:rPr>
              <w:t>A</w:t>
            </w:r>
            <w:r w:rsidR="0075409C" w:rsidRPr="07B9E5AE">
              <w:rPr>
                <w:rFonts w:ascii="Arial" w:eastAsiaTheme="minorEastAsia" w:hAnsi="Arial" w:cs="Arial"/>
                <w:sz w:val="22"/>
                <w:szCs w:val="22"/>
                <w:bdr w:val="none" w:sz="0" w:space="0" w:color="auto" w:frame="1"/>
                <w:lang w:val="en-GB"/>
              </w:rPr>
              <w:t xml:space="preserve"> / I</w:t>
            </w:r>
          </w:p>
        </w:tc>
      </w:tr>
      <w:tr w:rsidR="0075409C" w:rsidRPr="00F9718B" w14:paraId="4BF6F52A" w14:textId="77777777" w:rsidTr="07B9E5AE">
        <w:trPr>
          <w:trHeight w:val="319"/>
        </w:trPr>
        <w:tc>
          <w:tcPr>
            <w:tcW w:w="3573" w:type="dxa"/>
            <w:tcBorders>
              <w:top w:val="single" w:sz="4" w:space="0" w:color="auto"/>
              <w:left w:val="single" w:sz="4" w:space="0" w:color="auto"/>
              <w:bottom w:val="single" w:sz="4" w:space="0" w:color="auto"/>
              <w:right w:val="single" w:sz="4" w:space="0" w:color="auto"/>
            </w:tcBorders>
          </w:tcPr>
          <w:p w14:paraId="34A36ADA" w14:textId="4581A582" w:rsidR="0075409C" w:rsidRPr="00F9718B" w:rsidRDefault="0075409C" w:rsidP="07B9E5AE">
            <w:pPr>
              <w:rPr>
                <w:rFonts w:ascii="Arial" w:eastAsiaTheme="minorEastAsia" w:hAnsi="Arial" w:cs="Arial"/>
                <w:sz w:val="22"/>
                <w:szCs w:val="22"/>
                <w:lang w:val="en-GB"/>
              </w:rPr>
            </w:pPr>
            <w:r w:rsidRPr="07B9E5AE">
              <w:rPr>
                <w:rFonts w:ascii="Arial" w:eastAsiaTheme="minorEastAsia" w:hAnsi="Arial" w:cs="Arial"/>
                <w:sz w:val="22"/>
                <w:szCs w:val="22"/>
                <w:bdr w:val="none" w:sz="0" w:space="0" w:color="auto" w:frame="1"/>
                <w:lang w:val="en-GB"/>
              </w:rPr>
              <w:t>Knowledge of BUCS rules and regulations</w:t>
            </w:r>
          </w:p>
        </w:tc>
        <w:tc>
          <w:tcPr>
            <w:tcW w:w="2551" w:type="dxa"/>
            <w:tcBorders>
              <w:top w:val="single" w:sz="4" w:space="0" w:color="auto"/>
              <w:left w:val="single" w:sz="4" w:space="0" w:color="auto"/>
              <w:bottom w:val="single" w:sz="4" w:space="0" w:color="auto"/>
              <w:right w:val="single" w:sz="4" w:space="0" w:color="auto"/>
            </w:tcBorders>
          </w:tcPr>
          <w:p w14:paraId="7DA39D09" w14:textId="7AFE6ED5" w:rsidR="0075409C" w:rsidRPr="00F9718B" w:rsidRDefault="0075409C" w:rsidP="07B9E5AE">
            <w:pPr>
              <w:jc w:val="center"/>
              <w:rPr>
                <w:rFonts w:ascii="Arial" w:eastAsiaTheme="minorEastAsia" w:hAnsi="Arial" w:cs="Arial"/>
                <w:sz w:val="22"/>
                <w:szCs w:val="22"/>
                <w:lang w:val="en-GB"/>
              </w:rPr>
            </w:pPr>
            <w:r w:rsidRPr="07B9E5AE">
              <w:rPr>
                <w:rFonts w:ascii="Arial" w:eastAsiaTheme="minorEastAsia" w:hAnsi="Arial" w:cs="Arial"/>
                <w:sz w:val="22"/>
                <w:szCs w:val="22"/>
                <w:bdr w:val="none" w:sz="0" w:space="0" w:color="auto" w:frame="1"/>
                <w:lang w:val="en-GB"/>
              </w:rPr>
              <w:t>D</w:t>
            </w:r>
          </w:p>
        </w:tc>
        <w:tc>
          <w:tcPr>
            <w:tcW w:w="3119" w:type="dxa"/>
            <w:tcBorders>
              <w:top w:val="single" w:sz="4" w:space="0" w:color="auto"/>
              <w:left w:val="single" w:sz="4" w:space="0" w:color="auto"/>
              <w:bottom w:val="single" w:sz="4" w:space="0" w:color="auto"/>
              <w:right w:val="single" w:sz="4" w:space="0" w:color="auto"/>
            </w:tcBorders>
          </w:tcPr>
          <w:p w14:paraId="7C47077B" w14:textId="08546806" w:rsidR="0075409C" w:rsidRPr="00F9718B" w:rsidRDefault="00E670CD" w:rsidP="07B9E5AE">
            <w:pPr>
              <w:jc w:val="center"/>
              <w:rPr>
                <w:rFonts w:ascii="Arial" w:eastAsiaTheme="minorEastAsia" w:hAnsi="Arial" w:cs="Arial"/>
                <w:sz w:val="22"/>
                <w:szCs w:val="22"/>
                <w:lang w:val="en-GB"/>
              </w:rPr>
            </w:pPr>
            <w:r w:rsidRPr="07B9E5AE">
              <w:rPr>
                <w:rFonts w:ascii="Arial" w:eastAsiaTheme="minorEastAsia" w:hAnsi="Arial" w:cs="Arial"/>
                <w:sz w:val="22"/>
                <w:szCs w:val="22"/>
                <w:bdr w:val="none" w:sz="0" w:space="0" w:color="auto" w:frame="1"/>
                <w:lang w:val="en-GB"/>
              </w:rPr>
              <w:t>A</w:t>
            </w:r>
            <w:r w:rsidR="0075409C" w:rsidRPr="07B9E5AE">
              <w:rPr>
                <w:rFonts w:ascii="Arial" w:eastAsiaTheme="minorEastAsia" w:hAnsi="Arial" w:cs="Arial"/>
                <w:sz w:val="22"/>
                <w:szCs w:val="22"/>
                <w:bdr w:val="none" w:sz="0" w:space="0" w:color="auto" w:frame="1"/>
                <w:lang w:val="en-GB"/>
              </w:rPr>
              <w:t xml:space="preserve"> / I</w:t>
            </w:r>
          </w:p>
        </w:tc>
      </w:tr>
      <w:tr w:rsidR="0075409C" w:rsidRPr="00F9718B" w14:paraId="2CCB97A6" w14:textId="40CDE074" w:rsidTr="07B9E5AE">
        <w:trPr>
          <w:trHeight w:val="301"/>
        </w:trPr>
        <w:tc>
          <w:tcPr>
            <w:tcW w:w="3573" w:type="dxa"/>
            <w:tcBorders>
              <w:top w:val="single" w:sz="4" w:space="0" w:color="auto"/>
              <w:left w:val="single" w:sz="4" w:space="0" w:color="auto"/>
              <w:bottom w:val="single" w:sz="4" w:space="0" w:color="auto"/>
              <w:right w:val="single" w:sz="4" w:space="0" w:color="auto"/>
            </w:tcBorders>
            <w:shd w:val="clear" w:color="auto" w:fill="E0E0E0"/>
            <w:hideMark/>
          </w:tcPr>
          <w:p w14:paraId="3479F30E" w14:textId="0D3A6695" w:rsidR="0075409C" w:rsidRPr="00F9718B" w:rsidRDefault="0075409C" w:rsidP="07B9E5AE">
            <w:pPr>
              <w:rPr>
                <w:rFonts w:ascii="Arial" w:eastAsiaTheme="minorEastAsia" w:hAnsi="Arial" w:cs="Arial"/>
                <w:b/>
                <w:bCs/>
                <w:sz w:val="22"/>
                <w:szCs w:val="22"/>
                <w:lang w:val="en-GB"/>
              </w:rPr>
            </w:pPr>
            <w:r w:rsidRPr="07B9E5AE">
              <w:rPr>
                <w:rFonts w:ascii="Arial" w:eastAsiaTheme="minorEastAsia" w:hAnsi="Arial" w:cs="Arial"/>
                <w:b/>
                <w:bCs/>
                <w:sz w:val="22"/>
                <w:szCs w:val="22"/>
                <w:bdr w:val="none" w:sz="0" w:space="0" w:color="auto" w:frame="1"/>
                <w:lang w:val="en-GB"/>
              </w:rPr>
              <w:t>Skills</w:t>
            </w:r>
          </w:p>
        </w:tc>
        <w:tc>
          <w:tcPr>
            <w:tcW w:w="2551" w:type="dxa"/>
            <w:tcBorders>
              <w:top w:val="single" w:sz="4" w:space="0" w:color="auto"/>
              <w:left w:val="single" w:sz="4" w:space="0" w:color="auto"/>
              <w:bottom w:val="single" w:sz="4" w:space="0" w:color="auto"/>
              <w:right w:val="single" w:sz="4" w:space="0" w:color="auto"/>
            </w:tcBorders>
            <w:shd w:val="clear" w:color="auto" w:fill="E0E0E0"/>
          </w:tcPr>
          <w:p w14:paraId="24018CAC" w14:textId="77777777" w:rsidR="0075409C" w:rsidRPr="00F9718B" w:rsidRDefault="0075409C" w:rsidP="0075409C">
            <w:pPr>
              <w:jc w:val="center"/>
              <w:rPr>
                <w:rFonts w:ascii="Arial" w:eastAsiaTheme="minorHAnsi" w:hAnsi="Arial" w:cs="Arial"/>
                <w:bCs/>
                <w:sz w:val="22"/>
                <w:szCs w:val="22"/>
                <w:bdr w:val="none" w:sz="0" w:space="0" w:color="auto" w:frame="1"/>
                <w:lang w:val="en-GB"/>
              </w:rPr>
            </w:pPr>
          </w:p>
        </w:tc>
        <w:tc>
          <w:tcPr>
            <w:tcW w:w="3119" w:type="dxa"/>
            <w:tcBorders>
              <w:top w:val="single" w:sz="4" w:space="0" w:color="auto"/>
              <w:left w:val="single" w:sz="4" w:space="0" w:color="auto"/>
              <w:bottom w:val="single" w:sz="4" w:space="0" w:color="auto"/>
              <w:right w:val="single" w:sz="4" w:space="0" w:color="auto"/>
            </w:tcBorders>
            <w:shd w:val="clear" w:color="auto" w:fill="E0E0E0"/>
          </w:tcPr>
          <w:p w14:paraId="35289A7B" w14:textId="08CC6313" w:rsidR="0075409C" w:rsidRPr="00F9718B" w:rsidRDefault="0075409C" w:rsidP="0075409C">
            <w:pPr>
              <w:jc w:val="center"/>
              <w:rPr>
                <w:rFonts w:ascii="Arial" w:eastAsiaTheme="minorHAnsi" w:hAnsi="Arial" w:cs="Arial"/>
                <w:bCs/>
                <w:sz w:val="22"/>
                <w:szCs w:val="22"/>
                <w:bdr w:val="none" w:sz="0" w:space="0" w:color="auto" w:frame="1"/>
                <w:lang w:val="en-GB"/>
              </w:rPr>
            </w:pPr>
          </w:p>
        </w:tc>
      </w:tr>
      <w:tr w:rsidR="0075409C" w:rsidRPr="00F9718B" w14:paraId="18BC0726" w14:textId="71BB4070" w:rsidTr="07B9E5AE">
        <w:trPr>
          <w:trHeight w:val="422"/>
        </w:trPr>
        <w:tc>
          <w:tcPr>
            <w:tcW w:w="3573" w:type="dxa"/>
            <w:tcBorders>
              <w:top w:val="single" w:sz="4" w:space="0" w:color="auto"/>
              <w:left w:val="single" w:sz="4" w:space="0" w:color="auto"/>
              <w:bottom w:val="single" w:sz="4" w:space="0" w:color="auto"/>
              <w:right w:val="single" w:sz="4" w:space="0" w:color="auto"/>
            </w:tcBorders>
          </w:tcPr>
          <w:p w14:paraId="198578E6" w14:textId="5D4194FE" w:rsidR="0075409C" w:rsidRPr="00F9718B" w:rsidRDefault="0075409C" w:rsidP="07B9E5AE">
            <w:pPr>
              <w:rPr>
                <w:rFonts w:ascii="Arial" w:eastAsiaTheme="minorEastAsia" w:hAnsi="Arial" w:cs="Arial"/>
                <w:sz w:val="22"/>
                <w:szCs w:val="22"/>
                <w:lang w:val="en-GB"/>
              </w:rPr>
            </w:pPr>
            <w:r w:rsidRPr="07B9E5AE">
              <w:rPr>
                <w:rFonts w:ascii="Arial" w:eastAsiaTheme="minorEastAsia" w:hAnsi="Arial" w:cs="Arial"/>
                <w:sz w:val="22"/>
                <w:szCs w:val="22"/>
                <w:bdr w:val="none" w:sz="0" w:space="0" w:color="auto" w:frame="1"/>
                <w:lang w:val="en-GB"/>
              </w:rPr>
              <w:t>Exceptional interpersonal and communication skills (oral and written)</w:t>
            </w:r>
          </w:p>
        </w:tc>
        <w:tc>
          <w:tcPr>
            <w:tcW w:w="2551" w:type="dxa"/>
            <w:tcBorders>
              <w:top w:val="single" w:sz="4" w:space="0" w:color="auto"/>
              <w:left w:val="single" w:sz="4" w:space="0" w:color="auto"/>
              <w:bottom w:val="single" w:sz="4" w:space="0" w:color="auto"/>
              <w:right w:val="single" w:sz="4" w:space="0" w:color="auto"/>
            </w:tcBorders>
          </w:tcPr>
          <w:p w14:paraId="0D7D9B7B" w14:textId="03986EDC" w:rsidR="0075409C" w:rsidRPr="00F9718B" w:rsidRDefault="0075409C" w:rsidP="07B9E5AE">
            <w:pPr>
              <w:jc w:val="center"/>
              <w:rPr>
                <w:rFonts w:ascii="Arial" w:eastAsiaTheme="minorEastAsia" w:hAnsi="Arial" w:cs="Arial"/>
                <w:sz w:val="22"/>
                <w:szCs w:val="22"/>
                <w:lang w:val="en-GB"/>
              </w:rPr>
            </w:pPr>
            <w:r w:rsidRPr="07B9E5AE">
              <w:rPr>
                <w:rFonts w:ascii="Arial" w:eastAsiaTheme="minorEastAsia" w:hAnsi="Arial" w:cs="Arial"/>
                <w:sz w:val="22"/>
                <w:szCs w:val="22"/>
                <w:bdr w:val="none" w:sz="0" w:space="0" w:color="auto" w:frame="1"/>
                <w:lang w:val="en-GB"/>
              </w:rPr>
              <w:t>E</w:t>
            </w:r>
          </w:p>
        </w:tc>
        <w:tc>
          <w:tcPr>
            <w:tcW w:w="3119" w:type="dxa"/>
            <w:tcBorders>
              <w:top w:val="single" w:sz="4" w:space="0" w:color="auto"/>
              <w:left w:val="single" w:sz="4" w:space="0" w:color="auto"/>
              <w:bottom w:val="single" w:sz="4" w:space="0" w:color="auto"/>
              <w:right w:val="single" w:sz="4" w:space="0" w:color="auto"/>
            </w:tcBorders>
          </w:tcPr>
          <w:p w14:paraId="37A40E23" w14:textId="1A6A9FA0" w:rsidR="0075409C" w:rsidRPr="00F9718B" w:rsidRDefault="00E670CD" w:rsidP="07B9E5AE">
            <w:pPr>
              <w:jc w:val="center"/>
              <w:rPr>
                <w:rFonts w:ascii="Arial" w:eastAsiaTheme="minorEastAsia" w:hAnsi="Arial" w:cs="Arial"/>
                <w:sz w:val="22"/>
                <w:szCs w:val="22"/>
                <w:lang w:val="en-GB"/>
              </w:rPr>
            </w:pPr>
            <w:r w:rsidRPr="07B9E5AE">
              <w:rPr>
                <w:rFonts w:ascii="Arial" w:eastAsiaTheme="minorEastAsia" w:hAnsi="Arial" w:cs="Arial"/>
                <w:sz w:val="22"/>
                <w:szCs w:val="22"/>
                <w:bdr w:val="none" w:sz="0" w:space="0" w:color="auto" w:frame="1"/>
                <w:lang w:val="en-GB"/>
              </w:rPr>
              <w:t>A</w:t>
            </w:r>
            <w:r w:rsidR="0075409C" w:rsidRPr="07B9E5AE">
              <w:rPr>
                <w:rFonts w:ascii="Arial" w:eastAsiaTheme="minorEastAsia" w:hAnsi="Arial" w:cs="Arial"/>
                <w:sz w:val="22"/>
                <w:szCs w:val="22"/>
                <w:bdr w:val="none" w:sz="0" w:space="0" w:color="auto" w:frame="1"/>
                <w:lang w:val="en-GB"/>
              </w:rPr>
              <w:t xml:space="preserve"> / I</w:t>
            </w:r>
          </w:p>
        </w:tc>
      </w:tr>
      <w:tr w:rsidR="0075409C" w:rsidRPr="00F9718B" w14:paraId="3D1BAC88" w14:textId="2BBF1B86" w:rsidTr="07B9E5AE">
        <w:trPr>
          <w:trHeight w:val="422"/>
        </w:trPr>
        <w:tc>
          <w:tcPr>
            <w:tcW w:w="3573" w:type="dxa"/>
            <w:tcBorders>
              <w:top w:val="single" w:sz="4" w:space="0" w:color="auto"/>
              <w:left w:val="single" w:sz="4" w:space="0" w:color="auto"/>
              <w:bottom w:val="single" w:sz="4" w:space="0" w:color="auto"/>
              <w:right w:val="single" w:sz="4" w:space="0" w:color="auto"/>
            </w:tcBorders>
            <w:hideMark/>
          </w:tcPr>
          <w:p w14:paraId="006AF0E2" w14:textId="004CCC76" w:rsidR="0075409C" w:rsidRPr="00F9718B" w:rsidRDefault="0075409C" w:rsidP="07B9E5AE">
            <w:pPr>
              <w:rPr>
                <w:rFonts w:ascii="Arial" w:eastAsiaTheme="minorEastAsia" w:hAnsi="Arial" w:cs="Arial"/>
                <w:sz w:val="22"/>
                <w:szCs w:val="22"/>
                <w:lang w:val="en-GB"/>
              </w:rPr>
            </w:pPr>
            <w:r w:rsidRPr="07B9E5AE">
              <w:rPr>
                <w:rFonts w:ascii="Arial" w:eastAsiaTheme="minorEastAsia" w:hAnsi="Arial" w:cs="Arial"/>
                <w:sz w:val="22"/>
                <w:szCs w:val="22"/>
                <w:bdr w:val="none" w:sz="0" w:space="0" w:color="auto" w:frame="1"/>
                <w:lang w:val="en-GB"/>
              </w:rPr>
              <w:t>Organisational skills and ability to manage competing priorities</w:t>
            </w:r>
          </w:p>
        </w:tc>
        <w:tc>
          <w:tcPr>
            <w:tcW w:w="2551" w:type="dxa"/>
            <w:tcBorders>
              <w:top w:val="single" w:sz="4" w:space="0" w:color="auto"/>
              <w:left w:val="single" w:sz="4" w:space="0" w:color="auto"/>
              <w:bottom w:val="single" w:sz="4" w:space="0" w:color="auto"/>
              <w:right w:val="single" w:sz="4" w:space="0" w:color="auto"/>
            </w:tcBorders>
          </w:tcPr>
          <w:p w14:paraId="0BF4E9A6" w14:textId="0BA1E4E1" w:rsidR="0075409C" w:rsidRPr="00F9718B" w:rsidRDefault="0075409C" w:rsidP="07B9E5AE">
            <w:pPr>
              <w:jc w:val="center"/>
              <w:rPr>
                <w:rFonts w:ascii="Arial" w:eastAsiaTheme="minorEastAsia" w:hAnsi="Arial" w:cs="Arial"/>
                <w:sz w:val="22"/>
                <w:szCs w:val="22"/>
                <w:lang w:val="en-GB"/>
              </w:rPr>
            </w:pPr>
            <w:r w:rsidRPr="07B9E5AE">
              <w:rPr>
                <w:rFonts w:ascii="Arial" w:eastAsiaTheme="minorEastAsia" w:hAnsi="Arial" w:cs="Arial"/>
                <w:sz w:val="22"/>
                <w:szCs w:val="22"/>
                <w:bdr w:val="none" w:sz="0" w:space="0" w:color="auto" w:frame="1"/>
                <w:lang w:val="en-GB"/>
              </w:rPr>
              <w:t>E</w:t>
            </w:r>
          </w:p>
        </w:tc>
        <w:tc>
          <w:tcPr>
            <w:tcW w:w="3119" w:type="dxa"/>
            <w:tcBorders>
              <w:top w:val="single" w:sz="4" w:space="0" w:color="auto"/>
              <w:left w:val="single" w:sz="4" w:space="0" w:color="auto"/>
              <w:bottom w:val="single" w:sz="4" w:space="0" w:color="auto"/>
              <w:right w:val="single" w:sz="4" w:space="0" w:color="auto"/>
            </w:tcBorders>
          </w:tcPr>
          <w:p w14:paraId="5D8FB01B" w14:textId="3B654257" w:rsidR="0075409C" w:rsidRPr="00F9718B" w:rsidRDefault="00E97D3A" w:rsidP="07B9E5AE">
            <w:pPr>
              <w:jc w:val="center"/>
              <w:rPr>
                <w:rFonts w:ascii="Arial" w:eastAsiaTheme="minorEastAsia" w:hAnsi="Arial" w:cs="Arial"/>
                <w:sz w:val="22"/>
                <w:szCs w:val="22"/>
                <w:lang w:val="en-GB"/>
              </w:rPr>
            </w:pPr>
            <w:r w:rsidRPr="07B9E5AE">
              <w:rPr>
                <w:rFonts w:ascii="Arial" w:eastAsiaTheme="minorEastAsia" w:hAnsi="Arial" w:cs="Arial"/>
                <w:sz w:val="22"/>
                <w:szCs w:val="22"/>
                <w:bdr w:val="none" w:sz="0" w:space="0" w:color="auto" w:frame="1"/>
                <w:lang w:val="en-GB"/>
              </w:rPr>
              <w:t xml:space="preserve">I </w:t>
            </w:r>
          </w:p>
        </w:tc>
      </w:tr>
      <w:tr w:rsidR="0075409C" w:rsidRPr="00F9718B" w14:paraId="64F9C12A" w14:textId="77777777" w:rsidTr="07B9E5AE">
        <w:trPr>
          <w:trHeight w:val="422"/>
        </w:trPr>
        <w:tc>
          <w:tcPr>
            <w:tcW w:w="3573" w:type="dxa"/>
            <w:tcBorders>
              <w:top w:val="single" w:sz="4" w:space="0" w:color="auto"/>
              <w:left w:val="single" w:sz="4" w:space="0" w:color="auto"/>
              <w:bottom w:val="single" w:sz="4" w:space="0" w:color="auto"/>
              <w:right w:val="single" w:sz="4" w:space="0" w:color="auto"/>
            </w:tcBorders>
          </w:tcPr>
          <w:p w14:paraId="3EA08354" w14:textId="64CC195F" w:rsidR="0075409C" w:rsidRPr="00F9718B" w:rsidRDefault="0075409C" w:rsidP="07B9E5AE">
            <w:pPr>
              <w:rPr>
                <w:rFonts w:ascii="Arial" w:eastAsiaTheme="minorEastAsia" w:hAnsi="Arial" w:cs="Arial"/>
                <w:sz w:val="22"/>
                <w:szCs w:val="22"/>
                <w:lang w:val="en-GB"/>
              </w:rPr>
            </w:pPr>
            <w:r w:rsidRPr="07B9E5AE">
              <w:rPr>
                <w:rFonts w:ascii="Arial" w:eastAsiaTheme="minorEastAsia" w:hAnsi="Arial" w:cs="Arial"/>
                <w:sz w:val="22"/>
                <w:szCs w:val="22"/>
                <w:bdr w:val="none" w:sz="0" w:space="0" w:color="auto" w:frame="1"/>
                <w:lang w:val="en-GB"/>
              </w:rPr>
              <w:t>Ability to work with and support a diverse range of members</w:t>
            </w:r>
          </w:p>
        </w:tc>
        <w:tc>
          <w:tcPr>
            <w:tcW w:w="2551" w:type="dxa"/>
            <w:tcBorders>
              <w:top w:val="single" w:sz="4" w:space="0" w:color="auto"/>
              <w:left w:val="single" w:sz="4" w:space="0" w:color="auto"/>
              <w:bottom w:val="single" w:sz="4" w:space="0" w:color="auto"/>
              <w:right w:val="single" w:sz="4" w:space="0" w:color="auto"/>
            </w:tcBorders>
          </w:tcPr>
          <w:p w14:paraId="1629BFE0" w14:textId="2071A3FE" w:rsidR="0075409C" w:rsidRPr="00F9718B" w:rsidRDefault="0075409C" w:rsidP="07B9E5AE">
            <w:pPr>
              <w:jc w:val="center"/>
              <w:rPr>
                <w:rFonts w:ascii="Arial" w:eastAsiaTheme="minorEastAsia" w:hAnsi="Arial" w:cs="Arial"/>
                <w:sz w:val="22"/>
                <w:szCs w:val="22"/>
                <w:lang w:val="en-GB"/>
              </w:rPr>
            </w:pPr>
            <w:r w:rsidRPr="07B9E5AE">
              <w:rPr>
                <w:rFonts w:ascii="Arial" w:eastAsiaTheme="minorEastAsia" w:hAnsi="Arial" w:cs="Arial"/>
                <w:sz w:val="22"/>
                <w:szCs w:val="22"/>
                <w:bdr w:val="none" w:sz="0" w:space="0" w:color="auto" w:frame="1"/>
                <w:lang w:val="en-GB"/>
              </w:rPr>
              <w:t>E</w:t>
            </w:r>
          </w:p>
        </w:tc>
        <w:tc>
          <w:tcPr>
            <w:tcW w:w="3119" w:type="dxa"/>
            <w:tcBorders>
              <w:top w:val="single" w:sz="4" w:space="0" w:color="auto"/>
              <w:left w:val="single" w:sz="4" w:space="0" w:color="auto"/>
              <w:bottom w:val="single" w:sz="4" w:space="0" w:color="auto"/>
              <w:right w:val="single" w:sz="4" w:space="0" w:color="auto"/>
            </w:tcBorders>
          </w:tcPr>
          <w:p w14:paraId="236B4318" w14:textId="5C2AA88A" w:rsidR="0075409C" w:rsidRPr="00F9718B" w:rsidRDefault="00E670CD" w:rsidP="07B9E5AE">
            <w:pPr>
              <w:jc w:val="center"/>
              <w:rPr>
                <w:rFonts w:ascii="Arial" w:eastAsiaTheme="minorEastAsia" w:hAnsi="Arial" w:cs="Arial"/>
                <w:sz w:val="22"/>
                <w:szCs w:val="22"/>
                <w:lang w:val="en-GB"/>
              </w:rPr>
            </w:pPr>
            <w:r w:rsidRPr="07B9E5AE">
              <w:rPr>
                <w:rFonts w:ascii="Arial" w:eastAsiaTheme="minorEastAsia" w:hAnsi="Arial" w:cs="Arial"/>
                <w:sz w:val="22"/>
                <w:szCs w:val="22"/>
                <w:bdr w:val="none" w:sz="0" w:space="0" w:color="auto" w:frame="1"/>
                <w:lang w:val="en-GB"/>
              </w:rPr>
              <w:t>A</w:t>
            </w:r>
            <w:r w:rsidR="0075409C" w:rsidRPr="07B9E5AE">
              <w:rPr>
                <w:rFonts w:ascii="Arial" w:eastAsiaTheme="minorEastAsia" w:hAnsi="Arial" w:cs="Arial"/>
                <w:sz w:val="22"/>
                <w:szCs w:val="22"/>
                <w:bdr w:val="none" w:sz="0" w:space="0" w:color="auto" w:frame="1"/>
                <w:lang w:val="en-GB"/>
              </w:rPr>
              <w:t xml:space="preserve"> / I</w:t>
            </w:r>
          </w:p>
        </w:tc>
      </w:tr>
      <w:tr w:rsidR="0075409C" w:rsidRPr="00F9718B" w14:paraId="609C8DA8" w14:textId="77777777" w:rsidTr="07B9E5AE">
        <w:trPr>
          <w:trHeight w:val="422"/>
        </w:trPr>
        <w:tc>
          <w:tcPr>
            <w:tcW w:w="3573" w:type="dxa"/>
            <w:tcBorders>
              <w:top w:val="single" w:sz="4" w:space="0" w:color="auto"/>
              <w:left w:val="single" w:sz="4" w:space="0" w:color="auto"/>
              <w:bottom w:val="single" w:sz="4" w:space="0" w:color="auto"/>
              <w:right w:val="single" w:sz="4" w:space="0" w:color="auto"/>
            </w:tcBorders>
          </w:tcPr>
          <w:p w14:paraId="57F31EE3" w14:textId="2B9120A0" w:rsidR="0075409C" w:rsidRPr="00F9718B" w:rsidRDefault="0075409C" w:rsidP="07B9E5AE">
            <w:pPr>
              <w:rPr>
                <w:rFonts w:ascii="Arial" w:eastAsiaTheme="minorEastAsia" w:hAnsi="Arial" w:cs="Arial"/>
                <w:sz w:val="22"/>
                <w:szCs w:val="22"/>
                <w:lang w:val="en-GB"/>
              </w:rPr>
            </w:pPr>
            <w:r w:rsidRPr="07B9E5AE">
              <w:rPr>
                <w:rFonts w:ascii="Arial" w:eastAsiaTheme="minorEastAsia" w:hAnsi="Arial" w:cs="Arial"/>
                <w:sz w:val="22"/>
                <w:szCs w:val="22"/>
                <w:bdr w:val="none" w:sz="0" w:space="0" w:color="auto" w:frame="1"/>
                <w:lang w:val="en-GB"/>
              </w:rPr>
              <w:t>Good coaching and mentoring skills</w:t>
            </w:r>
          </w:p>
        </w:tc>
        <w:tc>
          <w:tcPr>
            <w:tcW w:w="2551" w:type="dxa"/>
            <w:tcBorders>
              <w:top w:val="single" w:sz="4" w:space="0" w:color="auto"/>
              <w:left w:val="single" w:sz="4" w:space="0" w:color="auto"/>
              <w:bottom w:val="single" w:sz="4" w:space="0" w:color="auto"/>
              <w:right w:val="single" w:sz="4" w:space="0" w:color="auto"/>
            </w:tcBorders>
          </w:tcPr>
          <w:p w14:paraId="12908B5D" w14:textId="7F32C615" w:rsidR="0075409C" w:rsidRPr="00F9718B" w:rsidRDefault="0075409C" w:rsidP="07B9E5AE">
            <w:pPr>
              <w:jc w:val="center"/>
              <w:rPr>
                <w:rFonts w:ascii="Arial" w:eastAsiaTheme="minorEastAsia" w:hAnsi="Arial" w:cs="Arial"/>
                <w:sz w:val="22"/>
                <w:szCs w:val="22"/>
                <w:lang w:val="en-GB"/>
              </w:rPr>
            </w:pPr>
            <w:r w:rsidRPr="07B9E5AE">
              <w:rPr>
                <w:rFonts w:ascii="Arial" w:eastAsiaTheme="minorEastAsia" w:hAnsi="Arial" w:cs="Arial"/>
                <w:sz w:val="22"/>
                <w:szCs w:val="22"/>
                <w:bdr w:val="none" w:sz="0" w:space="0" w:color="auto" w:frame="1"/>
                <w:lang w:val="en-GB"/>
              </w:rPr>
              <w:t>E</w:t>
            </w:r>
          </w:p>
        </w:tc>
        <w:tc>
          <w:tcPr>
            <w:tcW w:w="3119" w:type="dxa"/>
            <w:tcBorders>
              <w:top w:val="single" w:sz="4" w:space="0" w:color="auto"/>
              <w:left w:val="single" w:sz="4" w:space="0" w:color="auto"/>
              <w:bottom w:val="single" w:sz="4" w:space="0" w:color="auto"/>
              <w:right w:val="single" w:sz="4" w:space="0" w:color="auto"/>
            </w:tcBorders>
          </w:tcPr>
          <w:p w14:paraId="24F4DBAF" w14:textId="4513FA64" w:rsidR="0075409C" w:rsidRPr="00F9718B" w:rsidRDefault="00E670CD" w:rsidP="07B9E5AE">
            <w:pPr>
              <w:jc w:val="center"/>
              <w:rPr>
                <w:rFonts w:ascii="Arial" w:eastAsiaTheme="minorEastAsia" w:hAnsi="Arial" w:cs="Arial"/>
                <w:sz w:val="22"/>
                <w:szCs w:val="22"/>
                <w:lang w:val="en-GB"/>
              </w:rPr>
            </w:pPr>
            <w:r w:rsidRPr="07B9E5AE">
              <w:rPr>
                <w:rFonts w:ascii="Arial" w:eastAsiaTheme="minorEastAsia" w:hAnsi="Arial" w:cs="Arial"/>
                <w:sz w:val="22"/>
                <w:szCs w:val="22"/>
                <w:bdr w:val="none" w:sz="0" w:space="0" w:color="auto" w:frame="1"/>
                <w:lang w:val="en-GB"/>
              </w:rPr>
              <w:t>A</w:t>
            </w:r>
            <w:r w:rsidR="0075409C" w:rsidRPr="07B9E5AE">
              <w:rPr>
                <w:rFonts w:ascii="Arial" w:eastAsiaTheme="minorEastAsia" w:hAnsi="Arial" w:cs="Arial"/>
                <w:sz w:val="22"/>
                <w:szCs w:val="22"/>
                <w:bdr w:val="none" w:sz="0" w:space="0" w:color="auto" w:frame="1"/>
                <w:lang w:val="en-GB"/>
              </w:rPr>
              <w:t xml:space="preserve"> / I</w:t>
            </w:r>
          </w:p>
        </w:tc>
      </w:tr>
      <w:tr w:rsidR="0075409C" w:rsidRPr="00F9718B" w14:paraId="5B37C6D7" w14:textId="77777777" w:rsidTr="07B9E5AE">
        <w:trPr>
          <w:trHeight w:val="422"/>
        </w:trPr>
        <w:tc>
          <w:tcPr>
            <w:tcW w:w="3573" w:type="dxa"/>
            <w:tcBorders>
              <w:top w:val="single" w:sz="4" w:space="0" w:color="auto"/>
              <w:left w:val="single" w:sz="4" w:space="0" w:color="auto"/>
              <w:bottom w:val="single" w:sz="4" w:space="0" w:color="auto"/>
              <w:right w:val="single" w:sz="4" w:space="0" w:color="auto"/>
            </w:tcBorders>
          </w:tcPr>
          <w:p w14:paraId="0BBD7733" w14:textId="3C4E98A0" w:rsidR="0075409C" w:rsidRPr="00F9718B" w:rsidRDefault="0075409C" w:rsidP="07B9E5AE">
            <w:pPr>
              <w:rPr>
                <w:rFonts w:ascii="Arial" w:eastAsiaTheme="minorEastAsia" w:hAnsi="Arial" w:cs="Arial"/>
                <w:sz w:val="22"/>
                <w:szCs w:val="22"/>
                <w:lang w:val="en-GB"/>
              </w:rPr>
            </w:pPr>
            <w:r w:rsidRPr="07B9E5AE">
              <w:rPr>
                <w:rFonts w:ascii="Arial" w:eastAsiaTheme="minorEastAsia" w:hAnsi="Arial" w:cs="Arial"/>
                <w:sz w:val="22"/>
                <w:szCs w:val="22"/>
                <w:bdr w:val="none" w:sz="0" w:space="0" w:color="auto" w:frame="1"/>
                <w:lang w:val="en-GB"/>
              </w:rPr>
              <w:t>Ability to set SMART long and short term goals</w:t>
            </w:r>
          </w:p>
        </w:tc>
        <w:tc>
          <w:tcPr>
            <w:tcW w:w="2551" w:type="dxa"/>
            <w:tcBorders>
              <w:top w:val="single" w:sz="4" w:space="0" w:color="auto"/>
              <w:left w:val="single" w:sz="4" w:space="0" w:color="auto"/>
              <w:bottom w:val="single" w:sz="4" w:space="0" w:color="auto"/>
              <w:right w:val="single" w:sz="4" w:space="0" w:color="auto"/>
            </w:tcBorders>
          </w:tcPr>
          <w:p w14:paraId="666E5D62" w14:textId="01C4A76D" w:rsidR="0075409C" w:rsidRPr="00F9718B" w:rsidRDefault="0075409C" w:rsidP="07B9E5AE">
            <w:pPr>
              <w:jc w:val="center"/>
              <w:rPr>
                <w:rFonts w:ascii="Arial" w:eastAsiaTheme="minorEastAsia" w:hAnsi="Arial" w:cs="Arial"/>
                <w:sz w:val="22"/>
                <w:szCs w:val="22"/>
                <w:lang w:val="en-GB"/>
              </w:rPr>
            </w:pPr>
            <w:r w:rsidRPr="07B9E5AE">
              <w:rPr>
                <w:rFonts w:ascii="Arial" w:eastAsiaTheme="minorEastAsia" w:hAnsi="Arial" w:cs="Arial"/>
                <w:sz w:val="22"/>
                <w:szCs w:val="22"/>
                <w:bdr w:val="none" w:sz="0" w:space="0" w:color="auto" w:frame="1"/>
                <w:lang w:val="en-GB"/>
              </w:rPr>
              <w:t>E</w:t>
            </w:r>
          </w:p>
        </w:tc>
        <w:tc>
          <w:tcPr>
            <w:tcW w:w="3119" w:type="dxa"/>
            <w:tcBorders>
              <w:top w:val="single" w:sz="4" w:space="0" w:color="auto"/>
              <w:left w:val="single" w:sz="4" w:space="0" w:color="auto"/>
              <w:bottom w:val="single" w:sz="4" w:space="0" w:color="auto"/>
              <w:right w:val="single" w:sz="4" w:space="0" w:color="auto"/>
            </w:tcBorders>
          </w:tcPr>
          <w:p w14:paraId="7E92A7AE" w14:textId="69D59C83" w:rsidR="0075409C" w:rsidRPr="00F9718B" w:rsidRDefault="00E670CD" w:rsidP="07B9E5AE">
            <w:pPr>
              <w:jc w:val="center"/>
              <w:rPr>
                <w:rFonts w:ascii="Arial" w:eastAsiaTheme="minorEastAsia" w:hAnsi="Arial" w:cs="Arial"/>
                <w:sz w:val="22"/>
                <w:szCs w:val="22"/>
                <w:lang w:val="en-GB"/>
              </w:rPr>
            </w:pPr>
            <w:r w:rsidRPr="07B9E5AE">
              <w:rPr>
                <w:rFonts w:ascii="Arial" w:eastAsiaTheme="minorEastAsia" w:hAnsi="Arial" w:cs="Arial"/>
                <w:sz w:val="22"/>
                <w:szCs w:val="22"/>
                <w:bdr w:val="none" w:sz="0" w:space="0" w:color="auto" w:frame="1"/>
                <w:lang w:val="en-GB"/>
              </w:rPr>
              <w:t>A</w:t>
            </w:r>
            <w:r w:rsidR="0075409C" w:rsidRPr="07B9E5AE">
              <w:rPr>
                <w:rFonts w:ascii="Arial" w:eastAsiaTheme="minorEastAsia" w:hAnsi="Arial" w:cs="Arial"/>
                <w:sz w:val="22"/>
                <w:szCs w:val="22"/>
                <w:bdr w:val="none" w:sz="0" w:space="0" w:color="auto" w:frame="1"/>
                <w:lang w:val="en-GB"/>
              </w:rPr>
              <w:t xml:space="preserve"> / I</w:t>
            </w:r>
          </w:p>
        </w:tc>
      </w:tr>
      <w:tr w:rsidR="0075409C" w:rsidRPr="00F9718B" w14:paraId="442A6D32" w14:textId="6C63E023" w:rsidTr="07B9E5AE">
        <w:trPr>
          <w:trHeight w:val="323"/>
        </w:trPr>
        <w:tc>
          <w:tcPr>
            <w:tcW w:w="3573" w:type="dxa"/>
            <w:tcBorders>
              <w:top w:val="single" w:sz="4" w:space="0" w:color="auto"/>
              <w:left w:val="single" w:sz="4" w:space="0" w:color="auto"/>
              <w:bottom w:val="single" w:sz="4" w:space="0" w:color="auto"/>
              <w:right w:val="single" w:sz="4" w:space="0" w:color="auto"/>
            </w:tcBorders>
            <w:shd w:val="clear" w:color="auto" w:fill="E0E0E0"/>
            <w:hideMark/>
          </w:tcPr>
          <w:p w14:paraId="69B6BA21" w14:textId="05F1325D" w:rsidR="0075409C" w:rsidRPr="00F9718B" w:rsidRDefault="0075409C" w:rsidP="07B9E5AE">
            <w:pPr>
              <w:rPr>
                <w:rFonts w:ascii="Arial" w:eastAsiaTheme="minorEastAsia" w:hAnsi="Arial" w:cs="Arial"/>
                <w:b/>
                <w:bCs/>
                <w:sz w:val="22"/>
                <w:szCs w:val="22"/>
                <w:lang w:val="en-GB"/>
              </w:rPr>
            </w:pPr>
            <w:r w:rsidRPr="07B9E5AE">
              <w:rPr>
                <w:rFonts w:ascii="Arial" w:eastAsiaTheme="minorEastAsia" w:hAnsi="Arial" w:cs="Arial"/>
                <w:b/>
                <w:bCs/>
                <w:sz w:val="22"/>
                <w:szCs w:val="22"/>
                <w:bdr w:val="none" w:sz="0" w:space="0" w:color="auto" w:frame="1"/>
                <w:lang w:val="en-GB"/>
              </w:rPr>
              <w:t xml:space="preserve">Attributes </w:t>
            </w:r>
          </w:p>
        </w:tc>
        <w:tc>
          <w:tcPr>
            <w:tcW w:w="2551" w:type="dxa"/>
            <w:tcBorders>
              <w:top w:val="single" w:sz="4" w:space="0" w:color="auto"/>
              <w:left w:val="single" w:sz="4" w:space="0" w:color="auto"/>
              <w:bottom w:val="single" w:sz="4" w:space="0" w:color="auto"/>
              <w:right w:val="single" w:sz="4" w:space="0" w:color="auto"/>
            </w:tcBorders>
            <w:shd w:val="clear" w:color="auto" w:fill="E0E0E0"/>
          </w:tcPr>
          <w:p w14:paraId="58BCFB5D" w14:textId="77777777" w:rsidR="0075409C" w:rsidRPr="00F9718B" w:rsidRDefault="0075409C" w:rsidP="0075409C">
            <w:pPr>
              <w:jc w:val="center"/>
              <w:rPr>
                <w:rFonts w:ascii="Arial" w:eastAsiaTheme="minorHAnsi" w:hAnsi="Arial" w:cs="Arial"/>
                <w:bCs/>
                <w:sz w:val="22"/>
                <w:szCs w:val="22"/>
                <w:bdr w:val="none" w:sz="0" w:space="0" w:color="auto" w:frame="1"/>
                <w:lang w:val="en-GB"/>
              </w:rPr>
            </w:pPr>
          </w:p>
        </w:tc>
        <w:tc>
          <w:tcPr>
            <w:tcW w:w="3119" w:type="dxa"/>
            <w:tcBorders>
              <w:top w:val="single" w:sz="4" w:space="0" w:color="auto"/>
              <w:left w:val="single" w:sz="4" w:space="0" w:color="auto"/>
              <w:bottom w:val="single" w:sz="4" w:space="0" w:color="auto"/>
              <w:right w:val="single" w:sz="4" w:space="0" w:color="auto"/>
            </w:tcBorders>
            <w:shd w:val="clear" w:color="auto" w:fill="E0E0E0"/>
          </w:tcPr>
          <w:p w14:paraId="4E9A80DF" w14:textId="20B8485E" w:rsidR="0075409C" w:rsidRPr="00F9718B" w:rsidRDefault="0075409C" w:rsidP="0075409C">
            <w:pPr>
              <w:jc w:val="center"/>
              <w:rPr>
                <w:rFonts w:ascii="Arial" w:eastAsiaTheme="minorHAnsi" w:hAnsi="Arial" w:cs="Arial"/>
                <w:bCs/>
                <w:sz w:val="22"/>
                <w:szCs w:val="22"/>
                <w:bdr w:val="none" w:sz="0" w:space="0" w:color="auto" w:frame="1"/>
                <w:lang w:val="en-GB"/>
              </w:rPr>
            </w:pPr>
          </w:p>
        </w:tc>
      </w:tr>
      <w:tr w:rsidR="0075409C" w:rsidRPr="00F9718B" w14:paraId="1342C692" w14:textId="77777777" w:rsidTr="07B9E5AE">
        <w:trPr>
          <w:trHeight w:val="323"/>
        </w:trPr>
        <w:tc>
          <w:tcPr>
            <w:tcW w:w="3573" w:type="dxa"/>
            <w:tcBorders>
              <w:top w:val="single" w:sz="4" w:space="0" w:color="auto"/>
              <w:left w:val="single" w:sz="4" w:space="0" w:color="auto"/>
              <w:bottom w:val="single" w:sz="4" w:space="0" w:color="auto"/>
              <w:right w:val="single" w:sz="4" w:space="0" w:color="auto"/>
            </w:tcBorders>
            <w:shd w:val="clear" w:color="auto" w:fill="auto"/>
          </w:tcPr>
          <w:p w14:paraId="6A7A961F" w14:textId="5C2CD658" w:rsidR="0075409C" w:rsidRPr="00F9718B" w:rsidRDefault="0075409C" w:rsidP="07B9E5AE">
            <w:pPr>
              <w:rPr>
                <w:rFonts w:ascii="Arial" w:eastAsiaTheme="minorEastAsia" w:hAnsi="Arial" w:cs="Arial"/>
                <w:sz w:val="22"/>
                <w:szCs w:val="22"/>
                <w:lang w:val="en-GB"/>
              </w:rPr>
            </w:pPr>
            <w:r w:rsidRPr="07B9E5AE">
              <w:rPr>
                <w:rFonts w:ascii="Arial" w:eastAsiaTheme="minorEastAsia" w:hAnsi="Arial" w:cs="Arial"/>
                <w:sz w:val="22"/>
                <w:szCs w:val="22"/>
                <w:bdr w:val="none" w:sz="0" w:space="0" w:color="auto" w:frame="1"/>
                <w:lang w:val="en-GB"/>
              </w:rPr>
              <w:t>Preparedness</w:t>
            </w:r>
          </w:p>
        </w:tc>
        <w:tc>
          <w:tcPr>
            <w:tcW w:w="2551" w:type="dxa"/>
            <w:tcBorders>
              <w:top w:val="single" w:sz="4" w:space="0" w:color="auto"/>
              <w:left w:val="single" w:sz="4" w:space="0" w:color="auto"/>
              <w:bottom w:val="single" w:sz="4" w:space="0" w:color="auto"/>
              <w:right w:val="single" w:sz="4" w:space="0" w:color="auto"/>
            </w:tcBorders>
          </w:tcPr>
          <w:p w14:paraId="66B32948" w14:textId="6C01CAFE" w:rsidR="0075409C" w:rsidRPr="00F9718B" w:rsidRDefault="0075409C" w:rsidP="07B9E5AE">
            <w:pPr>
              <w:jc w:val="center"/>
              <w:rPr>
                <w:rFonts w:ascii="Arial" w:eastAsiaTheme="minorEastAsia" w:hAnsi="Arial" w:cs="Arial"/>
                <w:sz w:val="22"/>
                <w:szCs w:val="22"/>
                <w:lang w:val="en-GB"/>
              </w:rPr>
            </w:pPr>
            <w:r w:rsidRPr="07B9E5AE">
              <w:rPr>
                <w:rFonts w:ascii="Arial" w:eastAsiaTheme="minorEastAsia" w:hAnsi="Arial" w:cs="Arial"/>
                <w:sz w:val="22"/>
                <w:szCs w:val="22"/>
                <w:bdr w:val="none" w:sz="0" w:space="0" w:color="auto" w:frame="1"/>
                <w:lang w:val="en-GB"/>
              </w:rPr>
              <w:t>E</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7BDE1E71" w14:textId="650407FC" w:rsidR="0075409C" w:rsidRPr="00F9718B" w:rsidRDefault="0075409C" w:rsidP="07B9E5AE">
            <w:pPr>
              <w:jc w:val="center"/>
              <w:rPr>
                <w:rFonts w:ascii="Arial" w:eastAsiaTheme="minorEastAsia" w:hAnsi="Arial" w:cs="Arial"/>
                <w:sz w:val="22"/>
                <w:szCs w:val="22"/>
                <w:lang w:val="en-GB"/>
              </w:rPr>
            </w:pPr>
            <w:r w:rsidRPr="07B9E5AE">
              <w:rPr>
                <w:rFonts w:ascii="Arial" w:eastAsiaTheme="minorEastAsia" w:hAnsi="Arial" w:cs="Arial"/>
                <w:sz w:val="22"/>
                <w:szCs w:val="22"/>
                <w:bdr w:val="none" w:sz="0" w:space="0" w:color="auto" w:frame="1"/>
                <w:lang w:val="en-GB"/>
              </w:rPr>
              <w:t>A/I</w:t>
            </w:r>
          </w:p>
        </w:tc>
      </w:tr>
      <w:tr w:rsidR="0075409C" w:rsidRPr="00F9718B" w14:paraId="4E6B4BC9" w14:textId="77777777" w:rsidTr="07B9E5AE">
        <w:trPr>
          <w:trHeight w:val="323"/>
        </w:trPr>
        <w:tc>
          <w:tcPr>
            <w:tcW w:w="3573" w:type="dxa"/>
            <w:tcBorders>
              <w:top w:val="single" w:sz="4" w:space="0" w:color="auto"/>
              <w:left w:val="single" w:sz="4" w:space="0" w:color="auto"/>
              <w:bottom w:val="single" w:sz="4" w:space="0" w:color="auto"/>
              <w:right w:val="single" w:sz="4" w:space="0" w:color="auto"/>
            </w:tcBorders>
            <w:shd w:val="clear" w:color="auto" w:fill="auto"/>
          </w:tcPr>
          <w:p w14:paraId="512F6A49" w14:textId="0D243403" w:rsidR="0075409C" w:rsidRPr="00F9718B" w:rsidRDefault="0075409C" w:rsidP="07B9E5AE">
            <w:pPr>
              <w:rPr>
                <w:rFonts w:ascii="Arial" w:eastAsiaTheme="minorEastAsia" w:hAnsi="Arial" w:cs="Arial"/>
                <w:sz w:val="22"/>
                <w:szCs w:val="22"/>
                <w:lang w:val="en-GB"/>
              </w:rPr>
            </w:pPr>
            <w:r w:rsidRPr="07B9E5AE">
              <w:rPr>
                <w:rFonts w:ascii="Arial" w:eastAsiaTheme="minorEastAsia" w:hAnsi="Arial" w:cs="Arial"/>
                <w:sz w:val="22"/>
                <w:szCs w:val="22"/>
                <w:bdr w:val="none" w:sz="0" w:space="0" w:color="auto" w:frame="1"/>
                <w:lang w:val="en-GB"/>
              </w:rPr>
              <w:t>Assertive</w:t>
            </w:r>
          </w:p>
        </w:tc>
        <w:tc>
          <w:tcPr>
            <w:tcW w:w="2551" w:type="dxa"/>
            <w:tcBorders>
              <w:top w:val="single" w:sz="4" w:space="0" w:color="auto"/>
              <w:left w:val="single" w:sz="4" w:space="0" w:color="auto"/>
              <w:bottom w:val="single" w:sz="4" w:space="0" w:color="auto"/>
              <w:right w:val="single" w:sz="4" w:space="0" w:color="auto"/>
            </w:tcBorders>
          </w:tcPr>
          <w:p w14:paraId="797A504A" w14:textId="4C90B477" w:rsidR="0075409C" w:rsidRPr="00F9718B" w:rsidRDefault="0075409C" w:rsidP="07B9E5AE">
            <w:pPr>
              <w:jc w:val="center"/>
              <w:rPr>
                <w:rFonts w:ascii="Arial" w:eastAsiaTheme="minorEastAsia" w:hAnsi="Arial" w:cs="Arial"/>
                <w:sz w:val="22"/>
                <w:szCs w:val="22"/>
                <w:lang w:val="en-GB"/>
              </w:rPr>
            </w:pPr>
            <w:r w:rsidRPr="07B9E5AE">
              <w:rPr>
                <w:rFonts w:ascii="Arial" w:eastAsiaTheme="minorEastAsia" w:hAnsi="Arial" w:cs="Arial"/>
                <w:sz w:val="22"/>
                <w:szCs w:val="22"/>
                <w:bdr w:val="none" w:sz="0" w:space="0" w:color="auto" w:frame="1"/>
                <w:lang w:val="en-GB"/>
              </w:rPr>
              <w:t>E</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230D405F" w14:textId="0243AE17" w:rsidR="0075409C" w:rsidRPr="00F9718B" w:rsidRDefault="0075409C" w:rsidP="07B9E5AE">
            <w:pPr>
              <w:jc w:val="center"/>
              <w:rPr>
                <w:rFonts w:ascii="Arial" w:eastAsiaTheme="minorEastAsia" w:hAnsi="Arial" w:cs="Arial"/>
                <w:sz w:val="22"/>
                <w:szCs w:val="22"/>
                <w:lang w:val="en-GB"/>
              </w:rPr>
            </w:pPr>
            <w:r w:rsidRPr="07B9E5AE">
              <w:rPr>
                <w:rFonts w:ascii="Arial" w:eastAsiaTheme="minorEastAsia" w:hAnsi="Arial" w:cs="Arial"/>
                <w:sz w:val="22"/>
                <w:szCs w:val="22"/>
                <w:bdr w:val="none" w:sz="0" w:space="0" w:color="auto" w:frame="1"/>
                <w:lang w:val="en-GB"/>
              </w:rPr>
              <w:t>A/I</w:t>
            </w:r>
          </w:p>
        </w:tc>
      </w:tr>
      <w:tr w:rsidR="0075409C" w:rsidRPr="00F9718B" w14:paraId="639EA6BE" w14:textId="77777777" w:rsidTr="07B9E5AE">
        <w:trPr>
          <w:trHeight w:val="323"/>
        </w:trPr>
        <w:tc>
          <w:tcPr>
            <w:tcW w:w="3573" w:type="dxa"/>
            <w:tcBorders>
              <w:top w:val="single" w:sz="4" w:space="0" w:color="auto"/>
              <w:left w:val="single" w:sz="4" w:space="0" w:color="auto"/>
              <w:bottom w:val="single" w:sz="4" w:space="0" w:color="auto"/>
              <w:right w:val="single" w:sz="4" w:space="0" w:color="auto"/>
            </w:tcBorders>
            <w:shd w:val="clear" w:color="auto" w:fill="auto"/>
          </w:tcPr>
          <w:p w14:paraId="53BED5B1" w14:textId="6B0F567B" w:rsidR="0075409C" w:rsidRPr="00F9718B" w:rsidRDefault="0075409C" w:rsidP="07B9E5AE">
            <w:pPr>
              <w:rPr>
                <w:rFonts w:ascii="Arial" w:eastAsiaTheme="minorEastAsia" w:hAnsi="Arial" w:cs="Arial"/>
                <w:sz w:val="22"/>
                <w:szCs w:val="22"/>
                <w:lang w:val="en-GB"/>
              </w:rPr>
            </w:pPr>
            <w:r w:rsidRPr="07B9E5AE">
              <w:rPr>
                <w:rFonts w:ascii="Arial" w:eastAsiaTheme="minorEastAsia" w:hAnsi="Arial" w:cs="Arial"/>
                <w:sz w:val="22"/>
                <w:szCs w:val="22"/>
                <w:bdr w:val="none" w:sz="0" w:space="0" w:color="auto" w:frame="1"/>
                <w:lang w:val="en-GB"/>
              </w:rPr>
              <w:t>Encouraging of others</w:t>
            </w:r>
          </w:p>
        </w:tc>
        <w:tc>
          <w:tcPr>
            <w:tcW w:w="2551" w:type="dxa"/>
            <w:tcBorders>
              <w:top w:val="single" w:sz="4" w:space="0" w:color="auto"/>
              <w:left w:val="single" w:sz="4" w:space="0" w:color="auto"/>
              <w:bottom w:val="single" w:sz="4" w:space="0" w:color="auto"/>
              <w:right w:val="single" w:sz="4" w:space="0" w:color="auto"/>
            </w:tcBorders>
          </w:tcPr>
          <w:p w14:paraId="63424C07" w14:textId="6F31CE88" w:rsidR="0075409C" w:rsidRPr="00F9718B" w:rsidRDefault="0075409C" w:rsidP="07B9E5AE">
            <w:pPr>
              <w:jc w:val="center"/>
              <w:rPr>
                <w:rFonts w:ascii="Arial" w:eastAsiaTheme="minorEastAsia" w:hAnsi="Arial" w:cs="Arial"/>
                <w:sz w:val="22"/>
                <w:szCs w:val="22"/>
                <w:lang w:val="en-GB"/>
              </w:rPr>
            </w:pPr>
            <w:r w:rsidRPr="07B9E5AE">
              <w:rPr>
                <w:rFonts w:ascii="Arial" w:eastAsiaTheme="minorEastAsia" w:hAnsi="Arial" w:cs="Arial"/>
                <w:sz w:val="22"/>
                <w:szCs w:val="22"/>
                <w:bdr w:val="none" w:sz="0" w:space="0" w:color="auto" w:frame="1"/>
                <w:lang w:val="en-GB"/>
              </w:rPr>
              <w:t>E</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5B18DB37" w14:textId="64671FF8" w:rsidR="0075409C" w:rsidRPr="00F9718B" w:rsidRDefault="0075409C" w:rsidP="07B9E5AE">
            <w:pPr>
              <w:jc w:val="center"/>
              <w:rPr>
                <w:rFonts w:ascii="Arial" w:eastAsiaTheme="minorEastAsia" w:hAnsi="Arial" w:cs="Arial"/>
                <w:sz w:val="22"/>
                <w:szCs w:val="22"/>
                <w:lang w:val="en-GB"/>
              </w:rPr>
            </w:pPr>
            <w:r w:rsidRPr="07B9E5AE">
              <w:rPr>
                <w:rFonts w:ascii="Arial" w:eastAsiaTheme="minorEastAsia" w:hAnsi="Arial" w:cs="Arial"/>
                <w:sz w:val="22"/>
                <w:szCs w:val="22"/>
                <w:bdr w:val="none" w:sz="0" w:space="0" w:color="auto" w:frame="1"/>
                <w:lang w:val="en-GB"/>
              </w:rPr>
              <w:t>A/I</w:t>
            </w:r>
          </w:p>
        </w:tc>
      </w:tr>
      <w:tr w:rsidR="0075409C" w:rsidRPr="00F9718B" w14:paraId="4432EE3D" w14:textId="77777777" w:rsidTr="07B9E5AE">
        <w:trPr>
          <w:trHeight w:val="323"/>
        </w:trPr>
        <w:tc>
          <w:tcPr>
            <w:tcW w:w="3573" w:type="dxa"/>
            <w:tcBorders>
              <w:top w:val="single" w:sz="4" w:space="0" w:color="auto"/>
              <w:left w:val="single" w:sz="4" w:space="0" w:color="auto"/>
              <w:bottom w:val="single" w:sz="4" w:space="0" w:color="auto"/>
              <w:right w:val="single" w:sz="4" w:space="0" w:color="auto"/>
            </w:tcBorders>
            <w:shd w:val="clear" w:color="auto" w:fill="auto"/>
          </w:tcPr>
          <w:p w14:paraId="61B30324" w14:textId="4500A66E" w:rsidR="0075409C" w:rsidRPr="00F9718B" w:rsidRDefault="0075409C" w:rsidP="07B9E5AE">
            <w:pPr>
              <w:rPr>
                <w:rFonts w:ascii="Arial" w:eastAsiaTheme="minorEastAsia" w:hAnsi="Arial" w:cs="Arial"/>
                <w:sz w:val="22"/>
                <w:szCs w:val="22"/>
                <w:lang w:val="en-GB"/>
              </w:rPr>
            </w:pPr>
            <w:r w:rsidRPr="07B9E5AE">
              <w:rPr>
                <w:rFonts w:ascii="Arial" w:eastAsiaTheme="minorEastAsia" w:hAnsi="Arial" w:cs="Arial"/>
                <w:sz w:val="22"/>
                <w:szCs w:val="22"/>
                <w:bdr w:val="none" w:sz="0" w:space="0" w:color="auto" w:frame="1"/>
                <w:lang w:val="en-GB"/>
              </w:rPr>
              <w:t>Innovative and Imaginative</w:t>
            </w:r>
          </w:p>
        </w:tc>
        <w:tc>
          <w:tcPr>
            <w:tcW w:w="2551" w:type="dxa"/>
            <w:tcBorders>
              <w:top w:val="single" w:sz="4" w:space="0" w:color="auto"/>
              <w:left w:val="single" w:sz="4" w:space="0" w:color="auto"/>
              <w:bottom w:val="single" w:sz="4" w:space="0" w:color="auto"/>
              <w:right w:val="single" w:sz="4" w:space="0" w:color="auto"/>
            </w:tcBorders>
          </w:tcPr>
          <w:p w14:paraId="1541D218" w14:textId="2D91EEFE" w:rsidR="0075409C" w:rsidRPr="00F9718B" w:rsidRDefault="0075409C" w:rsidP="07B9E5AE">
            <w:pPr>
              <w:jc w:val="center"/>
              <w:rPr>
                <w:rFonts w:ascii="Arial" w:eastAsiaTheme="minorEastAsia" w:hAnsi="Arial" w:cs="Arial"/>
                <w:sz w:val="22"/>
                <w:szCs w:val="22"/>
                <w:lang w:val="en-GB"/>
              </w:rPr>
            </w:pPr>
            <w:r w:rsidRPr="07B9E5AE">
              <w:rPr>
                <w:rFonts w:ascii="Arial" w:eastAsiaTheme="minorEastAsia" w:hAnsi="Arial" w:cs="Arial"/>
                <w:sz w:val="22"/>
                <w:szCs w:val="22"/>
                <w:bdr w:val="none" w:sz="0" w:space="0" w:color="auto" w:frame="1"/>
                <w:lang w:val="en-GB"/>
              </w:rPr>
              <w:t>E</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2B8C6607" w14:textId="7A684FFA" w:rsidR="0075409C" w:rsidRPr="00F9718B" w:rsidRDefault="00E97D3A" w:rsidP="07B9E5AE">
            <w:pPr>
              <w:jc w:val="center"/>
              <w:rPr>
                <w:rFonts w:ascii="Arial" w:eastAsiaTheme="minorEastAsia" w:hAnsi="Arial" w:cs="Arial"/>
                <w:sz w:val="22"/>
                <w:szCs w:val="22"/>
                <w:lang w:val="en-GB"/>
              </w:rPr>
            </w:pPr>
            <w:r w:rsidRPr="07B9E5AE">
              <w:rPr>
                <w:rFonts w:ascii="Arial" w:eastAsiaTheme="minorEastAsia" w:hAnsi="Arial" w:cs="Arial"/>
                <w:sz w:val="22"/>
                <w:szCs w:val="22"/>
                <w:bdr w:val="none" w:sz="0" w:space="0" w:color="auto" w:frame="1"/>
                <w:lang w:val="en-GB"/>
              </w:rPr>
              <w:t>A</w:t>
            </w:r>
          </w:p>
        </w:tc>
      </w:tr>
      <w:tr w:rsidR="0075409C" w:rsidRPr="00F9718B" w14:paraId="2D0C93C7" w14:textId="05775431" w:rsidTr="07B9E5AE">
        <w:trPr>
          <w:trHeight w:val="319"/>
        </w:trPr>
        <w:tc>
          <w:tcPr>
            <w:tcW w:w="3573" w:type="dxa"/>
            <w:tcBorders>
              <w:top w:val="single" w:sz="4" w:space="0" w:color="auto"/>
              <w:left w:val="single" w:sz="4" w:space="0" w:color="auto"/>
              <w:bottom w:val="single" w:sz="4" w:space="0" w:color="auto"/>
              <w:right w:val="single" w:sz="4" w:space="0" w:color="auto"/>
            </w:tcBorders>
            <w:shd w:val="clear" w:color="auto" w:fill="E0E0E0"/>
            <w:hideMark/>
          </w:tcPr>
          <w:p w14:paraId="6CA3DA12" w14:textId="77777777" w:rsidR="0075409C" w:rsidRPr="00F9718B" w:rsidRDefault="0075409C" w:rsidP="07B9E5AE">
            <w:pPr>
              <w:rPr>
                <w:rFonts w:ascii="Arial" w:eastAsiaTheme="minorEastAsia" w:hAnsi="Arial" w:cs="Arial"/>
                <w:b/>
                <w:bCs/>
                <w:sz w:val="22"/>
                <w:szCs w:val="22"/>
                <w:lang w:val="en-GB"/>
              </w:rPr>
            </w:pPr>
            <w:r w:rsidRPr="07B9E5AE">
              <w:rPr>
                <w:rFonts w:ascii="Arial" w:eastAsiaTheme="minorEastAsia" w:hAnsi="Arial" w:cs="Arial"/>
                <w:b/>
                <w:bCs/>
                <w:sz w:val="22"/>
                <w:szCs w:val="22"/>
                <w:bdr w:val="none" w:sz="0" w:space="0" w:color="auto" w:frame="1"/>
                <w:lang w:val="en-GB"/>
              </w:rPr>
              <w:t>VALUES AND ETHICS</w:t>
            </w:r>
          </w:p>
        </w:tc>
        <w:tc>
          <w:tcPr>
            <w:tcW w:w="2551" w:type="dxa"/>
            <w:tcBorders>
              <w:top w:val="single" w:sz="4" w:space="0" w:color="auto"/>
              <w:left w:val="single" w:sz="4" w:space="0" w:color="auto"/>
              <w:bottom w:val="single" w:sz="4" w:space="0" w:color="auto"/>
              <w:right w:val="single" w:sz="4" w:space="0" w:color="auto"/>
            </w:tcBorders>
            <w:shd w:val="clear" w:color="auto" w:fill="E0E0E0"/>
          </w:tcPr>
          <w:p w14:paraId="1BA5012F" w14:textId="77777777" w:rsidR="0075409C" w:rsidRPr="00F9718B" w:rsidRDefault="0075409C" w:rsidP="0075409C">
            <w:pPr>
              <w:jc w:val="center"/>
              <w:rPr>
                <w:rFonts w:ascii="Arial" w:eastAsiaTheme="minorHAnsi" w:hAnsi="Arial" w:cs="Arial"/>
                <w:bCs/>
                <w:sz w:val="22"/>
                <w:szCs w:val="22"/>
                <w:bdr w:val="none" w:sz="0" w:space="0" w:color="auto" w:frame="1"/>
                <w:lang w:val="en-GB"/>
              </w:rPr>
            </w:pPr>
          </w:p>
        </w:tc>
        <w:tc>
          <w:tcPr>
            <w:tcW w:w="3119" w:type="dxa"/>
            <w:tcBorders>
              <w:top w:val="single" w:sz="4" w:space="0" w:color="auto"/>
              <w:left w:val="single" w:sz="4" w:space="0" w:color="auto"/>
              <w:bottom w:val="single" w:sz="4" w:space="0" w:color="auto"/>
              <w:right w:val="single" w:sz="4" w:space="0" w:color="auto"/>
            </w:tcBorders>
            <w:shd w:val="clear" w:color="auto" w:fill="E0E0E0"/>
          </w:tcPr>
          <w:p w14:paraId="4DE58E14" w14:textId="5B2E55F8" w:rsidR="0075409C" w:rsidRPr="00F9718B" w:rsidRDefault="0075409C" w:rsidP="0075409C">
            <w:pPr>
              <w:jc w:val="center"/>
              <w:rPr>
                <w:rFonts w:ascii="Arial" w:eastAsiaTheme="minorHAnsi" w:hAnsi="Arial" w:cs="Arial"/>
                <w:bCs/>
                <w:sz w:val="22"/>
                <w:szCs w:val="22"/>
                <w:bdr w:val="none" w:sz="0" w:space="0" w:color="auto" w:frame="1"/>
                <w:lang w:val="en-GB"/>
              </w:rPr>
            </w:pPr>
          </w:p>
        </w:tc>
      </w:tr>
      <w:tr w:rsidR="0075409C" w:rsidRPr="00F9718B" w14:paraId="6B2F5EAB" w14:textId="7A886A88" w:rsidTr="07B9E5AE">
        <w:trPr>
          <w:trHeight w:val="301"/>
        </w:trPr>
        <w:tc>
          <w:tcPr>
            <w:tcW w:w="3573" w:type="dxa"/>
            <w:tcBorders>
              <w:top w:val="single" w:sz="4" w:space="0" w:color="auto"/>
              <w:left w:val="single" w:sz="4" w:space="0" w:color="auto"/>
              <w:bottom w:val="single" w:sz="4" w:space="0" w:color="auto"/>
              <w:right w:val="single" w:sz="4" w:space="0" w:color="auto"/>
            </w:tcBorders>
            <w:hideMark/>
          </w:tcPr>
          <w:p w14:paraId="568DFFE0" w14:textId="77777777" w:rsidR="0075409C" w:rsidRPr="00F9718B" w:rsidRDefault="0075409C" w:rsidP="07B9E5AE">
            <w:pPr>
              <w:rPr>
                <w:rFonts w:ascii="Arial" w:eastAsiaTheme="minorEastAsia" w:hAnsi="Arial" w:cs="Arial"/>
                <w:sz w:val="22"/>
                <w:szCs w:val="22"/>
                <w:lang w:val="en-GB"/>
              </w:rPr>
            </w:pPr>
            <w:r w:rsidRPr="07B9E5AE">
              <w:rPr>
                <w:rFonts w:ascii="Arial" w:eastAsiaTheme="minorEastAsia" w:hAnsi="Arial" w:cs="Arial"/>
                <w:sz w:val="22"/>
                <w:szCs w:val="22"/>
                <w:bdr w:val="none" w:sz="0" w:space="0" w:color="auto" w:frame="1"/>
                <w:lang w:val="en-GB"/>
              </w:rPr>
              <w:t>Desire to work within a democratic student led environment</w:t>
            </w:r>
          </w:p>
        </w:tc>
        <w:tc>
          <w:tcPr>
            <w:tcW w:w="2551" w:type="dxa"/>
            <w:tcBorders>
              <w:top w:val="single" w:sz="4" w:space="0" w:color="auto"/>
              <w:left w:val="single" w:sz="4" w:space="0" w:color="auto"/>
              <w:bottom w:val="single" w:sz="4" w:space="0" w:color="auto"/>
              <w:right w:val="single" w:sz="4" w:space="0" w:color="auto"/>
            </w:tcBorders>
          </w:tcPr>
          <w:p w14:paraId="2653B04F" w14:textId="1D311B1E" w:rsidR="0075409C" w:rsidRPr="00F9718B" w:rsidRDefault="0075409C" w:rsidP="07B9E5AE">
            <w:pPr>
              <w:jc w:val="center"/>
              <w:rPr>
                <w:rFonts w:ascii="Arial" w:eastAsiaTheme="minorEastAsia" w:hAnsi="Arial" w:cs="Arial"/>
                <w:sz w:val="22"/>
                <w:szCs w:val="22"/>
                <w:lang w:val="en-GB"/>
              </w:rPr>
            </w:pPr>
            <w:r w:rsidRPr="07B9E5AE">
              <w:rPr>
                <w:rFonts w:ascii="Arial" w:eastAsiaTheme="minorEastAsia" w:hAnsi="Arial" w:cs="Arial"/>
                <w:sz w:val="22"/>
                <w:szCs w:val="22"/>
                <w:bdr w:val="none" w:sz="0" w:space="0" w:color="auto" w:frame="1"/>
                <w:lang w:val="en-GB"/>
              </w:rPr>
              <w:t>E</w:t>
            </w:r>
          </w:p>
        </w:tc>
        <w:tc>
          <w:tcPr>
            <w:tcW w:w="3119" w:type="dxa"/>
            <w:tcBorders>
              <w:top w:val="single" w:sz="4" w:space="0" w:color="auto"/>
              <w:left w:val="single" w:sz="4" w:space="0" w:color="auto"/>
              <w:bottom w:val="single" w:sz="4" w:space="0" w:color="auto"/>
              <w:right w:val="single" w:sz="4" w:space="0" w:color="auto"/>
            </w:tcBorders>
          </w:tcPr>
          <w:p w14:paraId="5E6BD85E" w14:textId="242B25BE" w:rsidR="0075409C" w:rsidRPr="00F9718B" w:rsidRDefault="0075409C" w:rsidP="07B9E5AE">
            <w:pPr>
              <w:jc w:val="center"/>
              <w:rPr>
                <w:rFonts w:ascii="Arial" w:eastAsiaTheme="minorEastAsia" w:hAnsi="Arial" w:cs="Arial"/>
                <w:sz w:val="22"/>
                <w:szCs w:val="22"/>
                <w:lang w:val="en-GB"/>
              </w:rPr>
            </w:pPr>
            <w:r w:rsidRPr="07B9E5AE">
              <w:rPr>
                <w:rFonts w:ascii="Arial" w:eastAsiaTheme="minorEastAsia" w:hAnsi="Arial" w:cs="Arial"/>
                <w:sz w:val="22"/>
                <w:szCs w:val="22"/>
                <w:bdr w:val="none" w:sz="0" w:space="0" w:color="auto" w:frame="1"/>
                <w:lang w:val="en-GB"/>
              </w:rPr>
              <w:t>A/I</w:t>
            </w:r>
          </w:p>
        </w:tc>
      </w:tr>
      <w:tr w:rsidR="0075409C" w:rsidRPr="00F9718B" w14:paraId="49665865" w14:textId="6A587CD1" w:rsidTr="07B9E5AE">
        <w:trPr>
          <w:trHeight w:val="319"/>
        </w:trPr>
        <w:tc>
          <w:tcPr>
            <w:tcW w:w="3573" w:type="dxa"/>
            <w:tcBorders>
              <w:top w:val="single" w:sz="4" w:space="0" w:color="auto"/>
              <w:left w:val="single" w:sz="4" w:space="0" w:color="auto"/>
              <w:bottom w:val="single" w:sz="4" w:space="0" w:color="auto"/>
              <w:right w:val="single" w:sz="4" w:space="0" w:color="auto"/>
            </w:tcBorders>
            <w:hideMark/>
          </w:tcPr>
          <w:p w14:paraId="134FA728" w14:textId="77777777" w:rsidR="0075409C" w:rsidRPr="00F9718B" w:rsidRDefault="0075409C" w:rsidP="07B9E5AE">
            <w:pPr>
              <w:rPr>
                <w:rFonts w:ascii="Arial" w:eastAsiaTheme="minorEastAsia" w:hAnsi="Arial" w:cs="Arial"/>
                <w:sz w:val="22"/>
                <w:szCs w:val="22"/>
                <w:lang w:val="en-GB"/>
              </w:rPr>
            </w:pPr>
            <w:r w:rsidRPr="07B9E5AE">
              <w:rPr>
                <w:rFonts w:ascii="Arial" w:eastAsiaTheme="minorEastAsia" w:hAnsi="Arial" w:cs="Arial"/>
                <w:sz w:val="22"/>
                <w:szCs w:val="22"/>
                <w:bdr w:val="none" w:sz="0" w:space="0" w:color="auto" w:frame="1"/>
                <w:lang w:val="en-GB"/>
              </w:rPr>
              <w:t>Understanding and commitment to equal opportunities</w:t>
            </w:r>
          </w:p>
        </w:tc>
        <w:tc>
          <w:tcPr>
            <w:tcW w:w="2551" w:type="dxa"/>
            <w:tcBorders>
              <w:top w:val="single" w:sz="4" w:space="0" w:color="auto"/>
              <w:left w:val="single" w:sz="4" w:space="0" w:color="auto"/>
              <w:bottom w:val="single" w:sz="4" w:space="0" w:color="auto"/>
              <w:right w:val="single" w:sz="4" w:space="0" w:color="auto"/>
            </w:tcBorders>
          </w:tcPr>
          <w:p w14:paraId="4A4C88EE" w14:textId="7EC6534F" w:rsidR="0075409C" w:rsidRPr="00F9718B" w:rsidRDefault="0075409C" w:rsidP="07B9E5AE">
            <w:pPr>
              <w:jc w:val="center"/>
              <w:rPr>
                <w:rFonts w:ascii="Arial" w:eastAsiaTheme="minorEastAsia" w:hAnsi="Arial" w:cs="Arial"/>
                <w:sz w:val="22"/>
                <w:szCs w:val="22"/>
                <w:lang w:val="en-GB"/>
              </w:rPr>
            </w:pPr>
            <w:r w:rsidRPr="07B9E5AE">
              <w:rPr>
                <w:rFonts w:ascii="Arial" w:eastAsiaTheme="minorEastAsia" w:hAnsi="Arial" w:cs="Arial"/>
                <w:sz w:val="22"/>
                <w:szCs w:val="22"/>
                <w:bdr w:val="none" w:sz="0" w:space="0" w:color="auto" w:frame="1"/>
                <w:lang w:val="en-GB"/>
              </w:rPr>
              <w:t>E</w:t>
            </w:r>
          </w:p>
        </w:tc>
        <w:tc>
          <w:tcPr>
            <w:tcW w:w="3119" w:type="dxa"/>
            <w:tcBorders>
              <w:top w:val="single" w:sz="4" w:space="0" w:color="auto"/>
              <w:left w:val="single" w:sz="4" w:space="0" w:color="auto"/>
              <w:bottom w:val="single" w:sz="4" w:space="0" w:color="auto"/>
              <w:right w:val="single" w:sz="4" w:space="0" w:color="auto"/>
            </w:tcBorders>
          </w:tcPr>
          <w:p w14:paraId="5FB942A1" w14:textId="739F88B5" w:rsidR="0075409C" w:rsidRPr="00F9718B" w:rsidRDefault="0075409C" w:rsidP="07B9E5AE">
            <w:pPr>
              <w:jc w:val="center"/>
              <w:rPr>
                <w:rFonts w:ascii="Arial" w:eastAsiaTheme="minorEastAsia" w:hAnsi="Arial" w:cs="Arial"/>
                <w:sz w:val="22"/>
                <w:szCs w:val="22"/>
                <w:lang w:val="en-GB"/>
              </w:rPr>
            </w:pPr>
            <w:r w:rsidRPr="07B9E5AE">
              <w:rPr>
                <w:rFonts w:ascii="Arial" w:eastAsiaTheme="minorEastAsia" w:hAnsi="Arial" w:cs="Arial"/>
                <w:sz w:val="22"/>
                <w:szCs w:val="22"/>
                <w:bdr w:val="none" w:sz="0" w:space="0" w:color="auto" w:frame="1"/>
                <w:lang w:val="en-GB"/>
              </w:rPr>
              <w:t>A/I</w:t>
            </w:r>
          </w:p>
        </w:tc>
      </w:tr>
      <w:tr w:rsidR="0075409C" w:rsidRPr="00F9718B" w14:paraId="70467610" w14:textId="613DF91F" w:rsidTr="07B9E5AE">
        <w:trPr>
          <w:trHeight w:val="337"/>
        </w:trPr>
        <w:tc>
          <w:tcPr>
            <w:tcW w:w="3573" w:type="dxa"/>
            <w:tcBorders>
              <w:top w:val="single" w:sz="4" w:space="0" w:color="auto"/>
              <w:left w:val="single" w:sz="4" w:space="0" w:color="auto"/>
              <w:bottom w:val="single" w:sz="4" w:space="0" w:color="auto"/>
              <w:right w:val="single" w:sz="4" w:space="0" w:color="auto"/>
            </w:tcBorders>
            <w:hideMark/>
          </w:tcPr>
          <w:p w14:paraId="765A08E8" w14:textId="77777777" w:rsidR="0075409C" w:rsidRPr="00F9718B" w:rsidRDefault="0075409C" w:rsidP="07B9E5AE">
            <w:pPr>
              <w:rPr>
                <w:rFonts w:ascii="Arial" w:eastAsiaTheme="minorEastAsia" w:hAnsi="Arial" w:cs="Arial"/>
                <w:sz w:val="22"/>
                <w:szCs w:val="22"/>
                <w:lang w:val="en-GB"/>
              </w:rPr>
            </w:pPr>
            <w:r w:rsidRPr="07B9E5AE">
              <w:rPr>
                <w:rFonts w:ascii="Arial" w:eastAsiaTheme="minorEastAsia" w:hAnsi="Arial" w:cs="Arial"/>
                <w:sz w:val="22"/>
                <w:szCs w:val="22"/>
                <w:bdr w:val="none" w:sz="0" w:space="0" w:color="auto" w:frame="1"/>
                <w:lang w:val="en-GB"/>
              </w:rPr>
              <w:lastRenderedPageBreak/>
              <w:t>Demonstrably high standards of personal integrity</w:t>
            </w:r>
          </w:p>
        </w:tc>
        <w:tc>
          <w:tcPr>
            <w:tcW w:w="2551" w:type="dxa"/>
            <w:tcBorders>
              <w:top w:val="single" w:sz="4" w:space="0" w:color="auto"/>
              <w:left w:val="single" w:sz="4" w:space="0" w:color="auto"/>
              <w:bottom w:val="single" w:sz="4" w:space="0" w:color="auto"/>
              <w:right w:val="single" w:sz="4" w:space="0" w:color="auto"/>
            </w:tcBorders>
          </w:tcPr>
          <w:p w14:paraId="7EA98DD0" w14:textId="199DD0C1" w:rsidR="0075409C" w:rsidRPr="00F9718B" w:rsidRDefault="0075409C" w:rsidP="07B9E5AE">
            <w:pPr>
              <w:jc w:val="center"/>
              <w:rPr>
                <w:rFonts w:ascii="Arial" w:eastAsiaTheme="minorEastAsia" w:hAnsi="Arial" w:cs="Arial"/>
                <w:sz w:val="22"/>
                <w:szCs w:val="22"/>
                <w:lang w:val="en-GB"/>
              </w:rPr>
            </w:pPr>
            <w:r w:rsidRPr="07B9E5AE">
              <w:rPr>
                <w:rFonts w:ascii="Arial" w:eastAsiaTheme="minorEastAsia" w:hAnsi="Arial" w:cs="Arial"/>
                <w:sz w:val="22"/>
                <w:szCs w:val="22"/>
                <w:bdr w:val="none" w:sz="0" w:space="0" w:color="auto" w:frame="1"/>
                <w:lang w:val="en-GB"/>
              </w:rPr>
              <w:t>E</w:t>
            </w:r>
          </w:p>
        </w:tc>
        <w:tc>
          <w:tcPr>
            <w:tcW w:w="3119" w:type="dxa"/>
            <w:tcBorders>
              <w:top w:val="single" w:sz="4" w:space="0" w:color="auto"/>
              <w:left w:val="single" w:sz="4" w:space="0" w:color="auto"/>
              <w:bottom w:val="single" w:sz="4" w:space="0" w:color="auto"/>
              <w:right w:val="single" w:sz="4" w:space="0" w:color="auto"/>
            </w:tcBorders>
          </w:tcPr>
          <w:p w14:paraId="218B03EA" w14:textId="752DF1FE" w:rsidR="0075409C" w:rsidRPr="00F9718B" w:rsidRDefault="0075409C" w:rsidP="07B9E5AE">
            <w:pPr>
              <w:jc w:val="center"/>
              <w:rPr>
                <w:rFonts w:ascii="Arial" w:eastAsiaTheme="minorEastAsia" w:hAnsi="Arial" w:cs="Arial"/>
                <w:sz w:val="22"/>
                <w:szCs w:val="22"/>
                <w:lang w:val="en-GB"/>
              </w:rPr>
            </w:pPr>
            <w:r w:rsidRPr="07B9E5AE">
              <w:rPr>
                <w:rFonts w:ascii="Arial" w:eastAsiaTheme="minorEastAsia" w:hAnsi="Arial" w:cs="Arial"/>
                <w:sz w:val="22"/>
                <w:szCs w:val="22"/>
                <w:bdr w:val="none" w:sz="0" w:space="0" w:color="auto" w:frame="1"/>
                <w:lang w:val="en-GB"/>
              </w:rPr>
              <w:t>A/I</w:t>
            </w:r>
          </w:p>
        </w:tc>
      </w:tr>
    </w:tbl>
    <w:p w14:paraId="5A2C3939" w14:textId="77777777" w:rsidR="00D51CFD" w:rsidRPr="00F9718B" w:rsidRDefault="00D51CFD" w:rsidP="00D51CFD">
      <w:pPr>
        <w:pStyle w:val="Body"/>
        <w:spacing w:after="0" w:line="240" w:lineRule="auto"/>
        <w:rPr>
          <w:rFonts w:ascii="Arial" w:hAnsi="Arial" w:cs="Arial"/>
          <w:bCs/>
          <w:color w:val="auto"/>
        </w:rPr>
      </w:pPr>
    </w:p>
    <w:p w14:paraId="33159996" w14:textId="77777777" w:rsidR="005A6219" w:rsidRPr="00F9718B" w:rsidRDefault="005A6219" w:rsidP="00CF7965">
      <w:pPr>
        <w:pStyle w:val="Body"/>
        <w:spacing w:after="0" w:line="240" w:lineRule="auto"/>
        <w:rPr>
          <w:rFonts w:ascii="Arial" w:hAnsi="Arial" w:cs="Arial"/>
          <w:bCs/>
          <w:color w:val="auto"/>
        </w:rPr>
      </w:pPr>
    </w:p>
    <w:p w14:paraId="5B46AD2B" w14:textId="270D3655" w:rsidR="00D51CFD" w:rsidRPr="00F9718B" w:rsidRDefault="00D51CFD" w:rsidP="00CF7965">
      <w:pPr>
        <w:pStyle w:val="Body"/>
        <w:spacing w:after="0" w:line="240" w:lineRule="auto"/>
        <w:rPr>
          <w:rFonts w:ascii="Arial" w:hAnsi="Arial" w:cs="Arial"/>
          <w:bCs/>
          <w:color w:val="auto"/>
        </w:rPr>
      </w:pPr>
    </w:p>
    <w:tbl>
      <w:tblPr>
        <w:tblStyle w:val="TableGrid"/>
        <w:tblW w:w="9300" w:type="dxa"/>
        <w:tblLook w:val="04A0" w:firstRow="1" w:lastRow="0" w:firstColumn="1" w:lastColumn="0" w:noHBand="0" w:noVBand="1"/>
      </w:tblPr>
      <w:tblGrid>
        <w:gridCol w:w="4650"/>
        <w:gridCol w:w="4650"/>
      </w:tblGrid>
      <w:tr w:rsidR="00D51CFD" w:rsidRPr="00F9718B" w14:paraId="2FF7F5A4" w14:textId="77777777" w:rsidTr="07B9E5AE">
        <w:trPr>
          <w:trHeight w:val="626"/>
        </w:trPr>
        <w:tc>
          <w:tcPr>
            <w:tcW w:w="4650" w:type="dxa"/>
          </w:tcPr>
          <w:p w14:paraId="7E47E459" w14:textId="6A093E79" w:rsidR="00D51CFD" w:rsidRPr="00F9718B" w:rsidRDefault="07B9E5AE" w:rsidP="07B9E5AE">
            <w:pPr>
              <w:pStyle w:val="Body"/>
              <w:spacing w:after="0" w:line="240" w:lineRule="auto"/>
              <w:rPr>
                <w:rFonts w:ascii="Arial" w:hAnsi="Arial" w:cs="Arial"/>
                <w:color w:val="auto"/>
              </w:rPr>
            </w:pPr>
            <w:r w:rsidRPr="07B9E5AE">
              <w:rPr>
                <w:rFonts w:ascii="Arial" w:hAnsi="Arial" w:cs="Arial"/>
                <w:color w:val="auto"/>
              </w:rPr>
              <w:t>Job Description approval date</w:t>
            </w:r>
          </w:p>
        </w:tc>
        <w:tc>
          <w:tcPr>
            <w:tcW w:w="4650" w:type="dxa"/>
          </w:tcPr>
          <w:p w14:paraId="27101B67" w14:textId="33428BF0" w:rsidR="00D51CFD" w:rsidRPr="00F9718B" w:rsidRDefault="00CB3BB8" w:rsidP="07B9E5AE">
            <w:pPr>
              <w:pStyle w:val="Body"/>
              <w:spacing w:after="0" w:line="240" w:lineRule="auto"/>
              <w:rPr>
                <w:rFonts w:ascii="Arial" w:hAnsi="Arial" w:cs="Arial"/>
                <w:color w:val="auto"/>
              </w:rPr>
            </w:pPr>
            <w:r>
              <w:rPr>
                <w:rFonts w:ascii="Arial" w:hAnsi="Arial" w:cs="Arial"/>
                <w:color w:val="auto"/>
              </w:rPr>
              <w:t>05/06/2019</w:t>
            </w:r>
          </w:p>
        </w:tc>
      </w:tr>
      <w:tr w:rsidR="00D51CFD" w:rsidRPr="00F9718B" w14:paraId="34479CEC" w14:textId="77777777" w:rsidTr="07B9E5AE">
        <w:trPr>
          <w:trHeight w:val="626"/>
        </w:trPr>
        <w:tc>
          <w:tcPr>
            <w:tcW w:w="4650" w:type="dxa"/>
          </w:tcPr>
          <w:p w14:paraId="186649E9" w14:textId="069AB0EF" w:rsidR="00D51CFD" w:rsidRPr="00F9718B" w:rsidRDefault="07B9E5AE" w:rsidP="07B9E5AE">
            <w:pPr>
              <w:pStyle w:val="Body"/>
              <w:spacing w:after="0" w:line="240" w:lineRule="auto"/>
              <w:rPr>
                <w:rFonts w:ascii="Arial" w:hAnsi="Arial" w:cs="Arial"/>
                <w:color w:val="auto"/>
              </w:rPr>
            </w:pPr>
            <w:r w:rsidRPr="07B9E5AE">
              <w:rPr>
                <w:rFonts w:ascii="Arial" w:hAnsi="Arial" w:cs="Arial"/>
                <w:color w:val="auto"/>
              </w:rPr>
              <w:t>Review Date</w:t>
            </w:r>
          </w:p>
        </w:tc>
        <w:tc>
          <w:tcPr>
            <w:tcW w:w="4650" w:type="dxa"/>
          </w:tcPr>
          <w:p w14:paraId="272E3F85" w14:textId="026C9800" w:rsidR="00D51CFD" w:rsidRPr="00F9718B" w:rsidRDefault="00CB3BB8" w:rsidP="07B9E5AE">
            <w:pPr>
              <w:pStyle w:val="Body"/>
              <w:spacing w:after="0" w:line="240" w:lineRule="auto"/>
              <w:rPr>
                <w:rFonts w:ascii="Arial" w:hAnsi="Arial" w:cs="Arial"/>
                <w:color w:val="auto"/>
              </w:rPr>
            </w:pPr>
            <w:r>
              <w:rPr>
                <w:rFonts w:ascii="Arial" w:hAnsi="Arial" w:cs="Arial"/>
                <w:color w:val="auto"/>
              </w:rPr>
              <w:t>01/01/2020</w:t>
            </w:r>
          </w:p>
        </w:tc>
      </w:tr>
      <w:tr w:rsidR="00D51CFD" w:rsidRPr="00F9718B" w14:paraId="589F4CDB" w14:textId="77777777" w:rsidTr="07B9E5AE">
        <w:trPr>
          <w:trHeight w:val="592"/>
        </w:trPr>
        <w:tc>
          <w:tcPr>
            <w:tcW w:w="4650" w:type="dxa"/>
          </w:tcPr>
          <w:p w14:paraId="3A5BC7C7" w14:textId="6A7AC701" w:rsidR="00D51CFD" w:rsidRPr="00F9718B" w:rsidRDefault="07B9E5AE" w:rsidP="07B9E5AE">
            <w:pPr>
              <w:pStyle w:val="Body"/>
              <w:spacing w:after="0" w:line="240" w:lineRule="auto"/>
              <w:rPr>
                <w:rFonts w:ascii="Arial" w:hAnsi="Arial" w:cs="Arial"/>
                <w:color w:val="auto"/>
              </w:rPr>
            </w:pPr>
            <w:r w:rsidRPr="07B9E5AE">
              <w:rPr>
                <w:rFonts w:ascii="Arial" w:hAnsi="Arial" w:cs="Arial"/>
                <w:color w:val="auto"/>
              </w:rPr>
              <w:t>Staff Responsible for review</w:t>
            </w:r>
          </w:p>
        </w:tc>
        <w:tc>
          <w:tcPr>
            <w:tcW w:w="4650" w:type="dxa"/>
          </w:tcPr>
          <w:p w14:paraId="6E0BE00D" w14:textId="1BA4C72F" w:rsidR="00D51CFD" w:rsidRPr="00F9718B" w:rsidRDefault="07B9E5AE" w:rsidP="07B9E5AE">
            <w:pPr>
              <w:pStyle w:val="Body"/>
              <w:spacing w:after="0" w:line="240" w:lineRule="auto"/>
              <w:rPr>
                <w:rFonts w:ascii="Arial" w:hAnsi="Arial" w:cs="Arial"/>
                <w:color w:val="auto"/>
              </w:rPr>
            </w:pPr>
            <w:r w:rsidRPr="00902BC0">
              <w:rPr>
                <w:rFonts w:ascii="Arial" w:hAnsi="Arial" w:cs="Arial"/>
                <w:color w:val="auto"/>
              </w:rPr>
              <w:t>Student Engagement Manager</w:t>
            </w:r>
          </w:p>
        </w:tc>
      </w:tr>
    </w:tbl>
    <w:p w14:paraId="486EF4E2" w14:textId="578FD288" w:rsidR="003911DD" w:rsidRDefault="003911DD" w:rsidP="00CF7965">
      <w:pPr>
        <w:pStyle w:val="Body"/>
        <w:spacing w:after="0" w:line="240" w:lineRule="auto"/>
        <w:rPr>
          <w:rFonts w:asciiTheme="minorHAnsi" w:hAnsiTheme="minorHAnsi"/>
          <w:bCs/>
          <w:color w:val="auto"/>
        </w:rPr>
      </w:pPr>
      <w:bookmarkStart w:id="0" w:name="_GoBack"/>
      <w:bookmarkEnd w:id="0"/>
    </w:p>
    <w:p w14:paraId="7EE600A0" w14:textId="77777777" w:rsidR="002028F8" w:rsidRDefault="002028F8" w:rsidP="002028F8">
      <w:pPr>
        <w:pStyle w:val="Body"/>
        <w:spacing w:after="0" w:line="240" w:lineRule="auto"/>
        <w:rPr>
          <w:rFonts w:asciiTheme="minorHAnsi" w:hAnsiTheme="minorHAnsi"/>
          <w:bCs/>
          <w:color w:val="auto"/>
        </w:rPr>
      </w:pPr>
    </w:p>
    <w:p w14:paraId="58B2E63F" w14:textId="77777777" w:rsidR="002028F8" w:rsidRPr="00DB0B52" w:rsidRDefault="07B9E5AE" w:rsidP="07B9E5AE">
      <w:pPr>
        <w:rPr>
          <w:rFonts w:ascii="Arial" w:hAnsi="Arial" w:cs="Arial"/>
          <w:b/>
          <w:bCs/>
        </w:rPr>
      </w:pPr>
      <w:r w:rsidRPr="07B9E5AE">
        <w:rPr>
          <w:rFonts w:ascii="Arial" w:hAnsi="Arial" w:cs="Arial"/>
          <w:b/>
          <w:bCs/>
        </w:rPr>
        <w:t>Closing date, interviews and questions</w:t>
      </w:r>
    </w:p>
    <w:p w14:paraId="6237DCEC" w14:textId="77777777" w:rsidR="002028F8" w:rsidRPr="001E1786" w:rsidRDefault="002028F8" w:rsidP="002028F8">
      <w:pPr>
        <w:rPr>
          <w:rFonts w:ascii="Arial" w:hAnsi="Arial" w:cs="Arial"/>
          <w:b/>
          <w:bCs/>
          <w:color w:val="C0504D" w:themeColor="accent2"/>
          <w:u w:val="single"/>
        </w:rPr>
      </w:pPr>
    </w:p>
    <w:p w14:paraId="14232201" w14:textId="02C2010B" w:rsidR="002028F8" w:rsidRPr="008B4D18" w:rsidRDefault="002028F8" w:rsidP="07B9E5AE">
      <w:pPr>
        <w:rPr>
          <w:rFonts w:ascii="Arial" w:hAnsi="Arial" w:cs="Arial"/>
        </w:rPr>
      </w:pPr>
      <w:r w:rsidRPr="008B4D18">
        <w:rPr>
          <w:rFonts w:ascii="Arial" w:hAnsi="Arial" w:cs="Arial"/>
          <w:b/>
          <w:bCs/>
        </w:rPr>
        <w:t>Closing Date:</w:t>
      </w:r>
      <w:r w:rsidRPr="008B4D18">
        <w:rPr>
          <w:rFonts w:ascii="Arial" w:hAnsi="Arial" w:cs="Arial"/>
        </w:rPr>
        <w:t xml:space="preserve"> </w:t>
      </w:r>
      <w:r w:rsidRPr="008B4D18">
        <w:rPr>
          <w:rFonts w:ascii="Arial" w:hAnsi="Arial" w:cs="Arial"/>
        </w:rPr>
        <w:tab/>
        <w:t xml:space="preserve">5pm on </w:t>
      </w:r>
      <w:r w:rsidR="00AA6ECB">
        <w:rPr>
          <w:rFonts w:ascii="Arial" w:hAnsi="Arial" w:cs="Arial"/>
        </w:rPr>
        <w:t>Wednesday 31st</w:t>
      </w:r>
      <w:r>
        <w:rPr>
          <w:rFonts w:ascii="Arial" w:hAnsi="Arial" w:cs="Arial"/>
        </w:rPr>
        <w:t xml:space="preserve"> </w:t>
      </w:r>
      <w:r w:rsidR="00AA6ECB">
        <w:rPr>
          <w:rFonts w:ascii="Arial" w:hAnsi="Arial" w:cs="Arial"/>
        </w:rPr>
        <w:t>July</w:t>
      </w:r>
      <w:r w:rsidRPr="008B4D18">
        <w:rPr>
          <w:rFonts w:ascii="Arial" w:hAnsi="Arial" w:cs="Arial"/>
        </w:rPr>
        <w:t xml:space="preserve"> 201</w:t>
      </w:r>
      <w:r w:rsidR="00902BC0">
        <w:rPr>
          <w:rFonts w:ascii="Arial" w:hAnsi="Arial" w:cs="Arial"/>
        </w:rPr>
        <w:t>9</w:t>
      </w:r>
      <w:r w:rsidRPr="008B4D18">
        <w:rPr>
          <w:rFonts w:ascii="Arial" w:hAnsi="Arial" w:cs="Arial"/>
        </w:rPr>
        <w:t xml:space="preserve"> </w:t>
      </w:r>
    </w:p>
    <w:p w14:paraId="22DC32CB" w14:textId="1D290484" w:rsidR="002028F8" w:rsidRPr="008B4D18" w:rsidRDefault="002028F8" w:rsidP="07B9E5AE">
      <w:pPr>
        <w:rPr>
          <w:rFonts w:ascii="Arial" w:hAnsi="Arial" w:cs="Arial"/>
        </w:rPr>
      </w:pPr>
      <w:r w:rsidRPr="008B4D18">
        <w:rPr>
          <w:rFonts w:ascii="Arial" w:hAnsi="Arial" w:cs="Arial"/>
          <w:b/>
          <w:bCs/>
        </w:rPr>
        <w:t>Interview Date:</w:t>
      </w:r>
      <w:r w:rsidRPr="008B4D18">
        <w:rPr>
          <w:rFonts w:ascii="Arial" w:hAnsi="Arial" w:cs="Arial"/>
        </w:rPr>
        <w:t xml:space="preserve"> </w:t>
      </w:r>
      <w:r w:rsidRPr="008B4D18">
        <w:rPr>
          <w:rFonts w:ascii="Arial" w:hAnsi="Arial" w:cs="Arial"/>
        </w:rPr>
        <w:tab/>
      </w:r>
      <w:r w:rsidR="00CB3BB8">
        <w:rPr>
          <w:rFonts w:ascii="Arial" w:hAnsi="Arial" w:cs="Arial"/>
        </w:rPr>
        <w:t xml:space="preserve">Monday </w:t>
      </w:r>
      <w:proofErr w:type="gramStart"/>
      <w:r w:rsidR="00CB3BB8">
        <w:rPr>
          <w:rFonts w:ascii="Arial" w:hAnsi="Arial" w:cs="Arial"/>
        </w:rPr>
        <w:t>3</w:t>
      </w:r>
      <w:r w:rsidR="00CB3BB8" w:rsidRPr="00CB3BB8">
        <w:rPr>
          <w:rFonts w:ascii="Arial" w:hAnsi="Arial" w:cs="Arial"/>
          <w:vertAlign w:val="superscript"/>
        </w:rPr>
        <w:t>rd</w:t>
      </w:r>
      <w:proofErr w:type="gramEnd"/>
      <w:r w:rsidR="00CB3BB8">
        <w:rPr>
          <w:rFonts w:ascii="Arial" w:hAnsi="Arial" w:cs="Arial"/>
        </w:rPr>
        <w:t xml:space="preserve"> August</w:t>
      </w:r>
      <w:r w:rsidRPr="008B4D18">
        <w:rPr>
          <w:rFonts w:ascii="Arial" w:hAnsi="Arial" w:cs="Arial"/>
        </w:rPr>
        <w:t xml:space="preserve"> </w:t>
      </w:r>
    </w:p>
    <w:p w14:paraId="74955296" w14:textId="50678AEC" w:rsidR="002028F8" w:rsidRPr="008B4D18" w:rsidRDefault="002028F8" w:rsidP="002028F8">
      <w:pPr>
        <w:ind w:left="2160" w:hanging="2160"/>
        <w:rPr>
          <w:rFonts w:ascii="Arial" w:hAnsi="Arial" w:cs="Arial"/>
        </w:rPr>
      </w:pPr>
      <w:r w:rsidRPr="008B4D18">
        <w:rPr>
          <w:rFonts w:ascii="Arial" w:hAnsi="Arial" w:cs="Arial"/>
          <w:b/>
          <w:bCs/>
        </w:rPr>
        <w:t>Start Date:</w:t>
      </w:r>
      <w:r w:rsidRPr="008B4D18">
        <w:rPr>
          <w:rFonts w:ascii="Arial" w:hAnsi="Arial" w:cs="Arial"/>
        </w:rPr>
        <w:t xml:space="preserve"> </w:t>
      </w:r>
      <w:r w:rsidRPr="008B4D18">
        <w:rPr>
          <w:rFonts w:ascii="Arial" w:hAnsi="Arial" w:cs="Arial"/>
        </w:rPr>
        <w:tab/>
      </w:r>
      <w:r w:rsidR="00902BC0">
        <w:rPr>
          <w:rFonts w:ascii="Arial" w:hAnsi="Arial" w:cs="Arial"/>
        </w:rPr>
        <w:t xml:space="preserve">September 2019 (date TBC) </w:t>
      </w:r>
    </w:p>
    <w:p w14:paraId="1F8E3137" w14:textId="5D85755A" w:rsidR="002028F8" w:rsidRPr="008B4D18" w:rsidRDefault="002028F8" w:rsidP="002028F8">
      <w:pPr>
        <w:ind w:left="2160" w:hanging="2160"/>
        <w:rPr>
          <w:rFonts w:ascii="Arial" w:hAnsi="Arial" w:cs="Arial"/>
        </w:rPr>
      </w:pPr>
      <w:r w:rsidRPr="008B4D18">
        <w:rPr>
          <w:rFonts w:ascii="Arial" w:hAnsi="Arial" w:cs="Arial"/>
          <w:b/>
          <w:bCs/>
        </w:rPr>
        <w:t>More Information:</w:t>
      </w:r>
      <w:r w:rsidRPr="008B4D18">
        <w:rPr>
          <w:rFonts w:ascii="Arial" w:hAnsi="Arial" w:cs="Arial"/>
        </w:rPr>
        <w:t xml:space="preserve"> </w:t>
      </w:r>
      <w:r w:rsidRPr="008B4D18">
        <w:rPr>
          <w:rFonts w:ascii="Arial" w:hAnsi="Arial" w:cs="Arial"/>
        </w:rPr>
        <w:tab/>
        <w:t>If you have any questions please contact</w:t>
      </w:r>
      <w:r>
        <w:rPr>
          <w:rFonts w:ascii="Arial" w:hAnsi="Arial" w:cs="Arial"/>
        </w:rPr>
        <w:t xml:space="preserve"> Tiffany </w:t>
      </w:r>
      <w:proofErr w:type="gramStart"/>
      <w:r>
        <w:rPr>
          <w:rFonts w:ascii="Arial" w:hAnsi="Arial" w:cs="Arial"/>
        </w:rPr>
        <w:t xml:space="preserve">at </w:t>
      </w:r>
      <w:r w:rsidRPr="008B4D18">
        <w:rPr>
          <w:rFonts w:ascii="Arial" w:hAnsi="Arial" w:cs="Arial"/>
        </w:rPr>
        <w:t xml:space="preserve"> </w:t>
      </w:r>
      <w:r>
        <w:rPr>
          <w:rFonts w:ascii="Arial" w:hAnsi="Arial" w:cs="Arial"/>
        </w:rPr>
        <w:t>t.evripidou@uos.ac.uk</w:t>
      </w:r>
      <w:proofErr w:type="gramEnd"/>
      <w:r w:rsidR="00902BC0">
        <w:rPr>
          <w:rFonts w:ascii="Arial" w:hAnsi="Arial" w:cs="Arial"/>
        </w:rPr>
        <w:t xml:space="preserve"> on 01473 338 169</w:t>
      </w:r>
    </w:p>
    <w:p w14:paraId="608D3AEE" w14:textId="319EA67A" w:rsidR="002028F8" w:rsidRDefault="002028F8" w:rsidP="002028F8">
      <w:pPr>
        <w:ind w:left="2160" w:hanging="2160"/>
      </w:pPr>
      <w:r w:rsidRPr="008B4D18">
        <w:rPr>
          <w:rFonts w:ascii="Arial" w:hAnsi="Arial" w:cs="Arial"/>
          <w:b/>
          <w:bCs/>
        </w:rPr>
        <w:t>How to Apply:</w:t>
      </w:r>
      <w:r w:rsidRPr="008B4D18">
        <w:rPr>
          <w:rFonts w:ascii="Arial" w:hAnsi="Arial" w:cs="Arial"/>
        </w:rPr>
        <w:t xml:space="preserve"> </w:t>
      </w:r>
      <w:r w:rsidRPr="008B4D18">
        <w:rPr>
          <w:rFonts w:ascii="Arial" w:hAnsi="Arial" w:cs="Arial"/>
        </w:rPr>
        <w:tab/>
        <w:t xml:space="preserve">Download an application form from </w:t>
      </w:r>
      <w:hyperlink r:id="rId9" w:history="1">
        <w:r w:rsidR="00902BC0" w:rsidRPr="00902BC0">
          <w:rPr>
            <w:rStyle w:val="Hyperlink"/>
          </w:rPr>
          <w:t>https://www.uosunion.org/mysu/jobs/</w:t>
        </w:r>
      </w:hyperlink>
    </w:p>
    <w:p w14:paraId="2E65587C" w14:textId="77777777" w:rsidR="00902BC0" w:rsidRPr="008B4D18" w:rsidRDefault="00902BC0" w:rsidP="002028F8">
      <w:pPr>
        <w:ind w:left="2160" w:hanging="2160"/>
        <w:rPr>
          <w:rFonts w:ascii="Arial" w:hAnsi="Arial" w:cs="Arial"/>
        </w:rPr>
      </w:pPr>
    </w:p>
    <w:p w14:paraId="251A9840" w14:textId="77777777" w:rsidR="002028F8" w:rsidRPr="008B4D18" w:rsidRDefault="002028F8" w:rsidP="002028F8">
      <w:pPr>
        <w:ind w:left="2160" w:hanging="2160"/>
        <w:rPr>
          <w:rFonts w:ascii="Arial" w:hAnsi="Arial" w:cs="Arial"/>
        </w:rPr>
      </w:pPr>
      <w:r w:rsidRPr="008B4D18">
        <w:rPr>
          <w:rFonts w:ascii="Arial" w:hAnsi="Arial" w:cs="Arial"/>
        </w:rPr>
        <w:t xml:space="preserve">Email Completed Applications to </w:t>
      </w:r>
      <w:r>
        <w:rPr>
          <w:rFonts w:ascii="Arial" w:hAnsi="Arial" w:cs="Arial"/>
        </w:rPr>
        <w:t>t.evripidou@uos.ac.uk</w:t>
      </w:r>
      <w:r w:rsidRPr="008B4D18">
        <w:rPr>
          <w:rFonts w:ascii="Arial" w:hAnsi="Arial" w:cs="Arial"/>
        </w:rPr>
        <w:t xml:space="preserve"> for the attention of Tiffany</w:t>
      </w:r>
    </w:p>
    <w:p w14:paraId="4F5D83D1" w14:textId="77777777" w:rsidR="005364C5" w:rsidRDefault="005364C5" w:rsidP="002028F8">
      <w:pPr>
        <w:rPr>
          <w:rFonts w:ascii="Arial" w:hAnsi="Arial" w:cs="Arial"/>
        </w:rPr>
      </w:pPr>
    </w:p>
    <w:p w14:paraId="084F9649" w14:textId="08D430B7" w:rsidR="002028F8" w:rsidRPr="008B4D18" w:rsidRDefault="002028F8" w:rsidP="002028F8">
      <w:pPr>
        <w:rPr>
          <w:rFonts w:ascii="Arial" w:hAnsi="Arial" w:cs="Arial"/>
        </w:rPr>
      </w:pPr>
      <w:r w:rsidRPr="008B4D18">
        <w:rPr>
          <w:rFonts w:ascii="Arial" w:hAnsi="Arial" w:cs="Arial"/>
        </w:rPr>
        <w:t xml:space="preserve">Late applications and CV’s without an application form </w:t>
      </w:r>
      <w:proofErr w:type="gramStart"/>
      <w:r w:rsidRPr="008B4D18">
        <w:rPr>
          <w:rFonts w:ascii="Arial" w:hAnsi="Arial" w:cs="Arial"/>
        </w:rPr>
        <w:t>will not be considered</w:t>
      </w:r>
      <w:proofErr w:type="gramEnd"/>
    </w:p>
    <w:p w14:paraId="438C840C" w14:textId="77777777" w:rsidR="002028F8" w:rsidRPr="00E97838" w:rsidRDefault="002028F8" w:rsidP="00CF7965">
      <w:pPr>
        <w:pStyle w:val="Body"/>
        <w:spacing w:after="0" w:line="240" w:lineRule="auto"/>
        <w:rPr>
          <w:rFonts w:asciiTheme="minorHAnsi" w:hAnsiTheme="minorHAnsi"/>
          <w:bCs/>
          <w:color w:val="auto"/>
        </w:rPr>
      </w:pPr>
    </w:p>
    <w:sectPr w:rsidR="002028F8" w:rsidRPr="00E97838" w:rsidSect="00634F0A">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DA221A" w14:textId="77777777" w:rsidR="007E6A47" w:rsidRDefault="007E6A47" w:rsidP="00DA00AA">
      <w:r>
        <w:separator/>
      </w:r>
    </w:p>
  </w:endnote>
  <w:endnote w:type="continuationSeparator" w:id="0">
    <w:p w14:paraId="45D54602" w14:textId="77777777" w:rsidR="007E6A47" w:rsidRDefault="007E6A47" w:rsidP="00DA00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4619981"/>
      <w:docPartObj>
        <w:docPartGallery w:val="Page Numbers (Bottom of Page)"/>
        <w:docPartUnique/>
      </w:docPartObj>
    </w:sdtPr>
    <w:sdtEndPr>
      <w:rPr>
        <w:noProof/>
      </w:rPr>
    </w:sdtEndPr>
    <w:sdtContent>
      <w:p w14:paraId="730A1465" w14:textId="26C56D5A" w:rsidR="007E6A47" w:rsidRDefault="007E6A47">
        <w:pPr>
          <w:pStyle w:val="Footer"/>
          <w:jc w:val="center"/>
        </w:pPr>
        <w:r>
          <w:fldChar w:fldCharType="begin"/>
        </w:r>
        <w:r>
          <w:instrText xml:space="preserve"> PAGE   \* MERGEFORMAT </w:instrText>
        </w:r>
        <w:r>
          <w:fldChar w:fldCharType="separate"/>
        </w:r>
        <w:r w:rsidR="00CB3BB8">
          <w:rPr>
            <w:noProof/>
          </w:rPr>
          <w:t>4</w:t>
        </w:r>
        <w:r>
          <w:rPr>
            <w:noProof/>
          </w:rPr>
          <w:fldChar w:fldCharType="end"/>
        </w:r>
      </w:p>
    </w:sdtContent>
  </w:sdt>
  <w:p w14:paraId="64BD4CF7" w14:textId="77777777" w:rsidR="007E6A47" w:rsidRDefault="007E6A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5BE67C" w14:textId="77777777" w:rsidR="007E6A47" w:rsidRDefault="007E6A47" w:rsidP="00DA00AA">
      <w:r>
        <w:separator/>
      </w:r>
    </w:p>
  </w:footnote>
  <w:footnote w:type="continuationSeparator" w:id="0">
    <w:p w14:paraId="61361058" w14:textId="77777777" w:rsidR="007E6A47" w:rsidRDefault="007E6A47" w:rsidP="00DA00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61E93"/>
    <w:multiLevelType w:val="hybridMultilevel"/>
    <w:tmpl w:val="3A808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5E0AF2"/>
    <w:multiLevelType w:val="hybridMultilevel"/>
    <w:tmpl w:val="77BA99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482BA4"/>
    <w:multiLevelType w:val="hybridMultilevel"/>
    <w:tmpl w:val="E8F6B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2B5819"/>
    <w:multiLevelType w:val="hybridMultilevel"/>
    <w:tmpl w:val="FC2CE9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3600D2"/>
    <w:multiLevelType w:val="hybridMultilevel"/>
    <w:tmpl w:val="2A8813EE"/>
    <w:lvl w:ilvl="0" w:tplc="17986456">
      <w:numFmt w:val="bullet"/>
      <w:lvlText w:val="•"/>
      <w:lvlJc w:val="left"/>
      <w:pPr>
        <w:ind w:left="2160" w:hanging="720"/>
      </w:pPr>
      <w:rPr>
        <w:rFonts w:ascii="Calibri" w:eastAsia="Arial Unicode MS" w:hAnsi="Calibri"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 w15:restartNumberingAfterBreak="0">
    <w:nsid w:val="138638D0"/>
    <w:multiLevelType w:val="hybridMultilevel"/>
    <w:tmpl w:val="A5C4FF4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D31E4C"/>
    <w:multiLevelType w:val="hybridMultilevel"/>
    <w:tmpl w:val="DB9EF8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15564756"/>
    <w:multiLevelType w:val="hybridMultilevel"/>
    <w:tmpl w:val="2B1298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6340071"/>
    <w:multiLevelType w:val="hybridMultilevel"/>
    <w:tmpl w:val="36303474"/>
    <w:lvl w:ilvl="0" w:tplc="17986456">
      <w:numFmt w:val="bullet"/>
      <w:lvlText w:val="•"/>
      <w:lvlJc w:val="left"/>
      <w:pPr>
        <w:ind w:left="1080" w:hanging="720"/>
      </w:pPr>
      <w:rPr>
        <w:rFonts w:ascii="Calibri" w:eastAsia="Arial Unicode MS"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19A04385"/>
    <w:multiLevelType w:val="hybridMultilevel"/>
    <w:tmpl w:val="21783C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ACF3537"/>
    <w:multiLevelType w:val="hybridMultilevel"/>
    <w:tmpl w:val="8730D1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EF318D3"/>
    <w:multiLevelType w:val="hybridMultilevel"/>
    <w:tmpl w:val="1A06D8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2AB3CBA"/>
    <w:multiLevelType w:val="hybridMultilevel"/>
    <w:tmpl w:val="DC008E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6D0336A"/>
    <w:multiLevelType w:val="hybridMultilevel"/>
    <w:tmpl w:val="410819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C353454"/>
    <w:multiLevelType w:val="hybridMultilevel"/>
    <w:tmpl w:val="5768A24E"/>
    <w:lvl w:ilvl="0" w:tplc="17986456">
      <w:numFmt w:val="bullet"/>
      <w:lvlText w:val="•"/>
      <w:lvlJc w:val="left"/>
      <w:pPr>
        <w:ind w:left="1080" w:hanging="720"/>
      </w:pPr>
      <w:rPr>
        <w:rFonts w:ascii="Calibri" w:eastAsia="Arial Unicode MS"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68304DE"/>
    <w:multiLevelType w:val="hybridMultilevel"/>
    <w:tmpl w:val="B7D4BB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89149E5"/>
    <w:multiLevelType w:val="hybridMultilevel"/>
    <w:tmpl w:val="4F5250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A405F96"/>
    <w:multiLevelType w:val="hybridMultilevel"/>
    <w:tmpl w:val="794E2A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AFB660C"/>
    <w:multiLevelType w:val="hybridMultilevel"/>
    <w:tmpl w:val="3D30EA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3F2501C"/>
    <w:multiLevelType w:val="hybridMultilevel"/>
    <w:tmpl w:val="16AE99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6AC754D"/>
    <w:multiLevelType w:val="hybridMultilevel"/>
    <w:tmpl w:val="AA308E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814724C"/>
    <w:multiLevelType w:val="hybridMultilevel"/>
    <w:tmpl w:val="4C6AF36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E1C451C"/>
    <w:multiLevelType w:val="hybridMultilevel"/>
    <w:tmpl w:val="2D5807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13C35E8"/>
    <w:multiLevelType w:val="hybridMultilevel"/>
    <w:tmpl w:val="93606F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2357516"/>
    <w:multiLevelType w:val="hybridMultilevel"/>
    <w:tmpl w:val="531EFE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7371B5E"/>
    <w:multiLevelType w:val="hybridMultilevel"/>
    <w:tmpl w:val="548AC4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63E1419"/>
    <w:multiLevelType w:val="hybridMultilevel"/>
    <w:tmpl w:val="FA148C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68137B87"/>
    <w:multiLevelType w:val="hybridMultilevel"/>
    <w:tmpl w:val="797AC2D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6DCD2535"/>
    <w:multiLevelType w:val="hybridMultilevel"/>
    <w:tmpl w:val="98821D2A"/>
    <w:lvl w:ilvl="0" w:tplc="17986456">
      <w:numFmt w:val="bullet"/>
      <w:lvlText w:val="•"/>
      <w:lvlJc w:val="left"/>
      <w:pPr>
        <w:ind w:left="1080" w:hanging="720"/>
      </w:pPr>
      <w:rPr>
        <w:rFonts w:ascii="Calibri" w:eastAsia="Arial Unicode MS"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15:restartNumberingAfterBreak="0">
    <w:nsid w:val="745C4CEF"/>
    <w:multiLevelType w:val="hybridMultilevel"/>
    <w:tmpl w:val="4A72708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759A7901"/>
    <w:multiLevelType w:val="hybridMultilevel"/>
    <w:tmpl w:val="E81645DA"/>
    <w:lvl w:ilvl="0" w:tplc="17986456">
      <w:numFmt w:val="bullet"/>
      <w:lvlText w:val="•"/>
      <w:lvlJc w:val="left"/>
      <w:pPr>
        <w:ind w:left="1440" w:hanging="720"/>
      </w:pPr>
      <w:rPr>
        <w:rFonts w:ascii="Calibri" w:eastAsia="Arial Unicode MS" w:hAnsi="Calibri" w:cs="Times New Roman"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31" w15:restartNumberingAfterBreak="0">
    <w:nsid w:val="76A56DF7"/>
    <w:multiLevelType w:val="hybridMultilevel"/>
    <w:tmpl w:val="3F7AB04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766686A"/>
    <w:multiLevelType w:val="hybridMultilevel"/>
    <w:tmpl w:val="7F7C497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3" w15:restartNumberingAfterBreak="0">
    <w:nsid w:val="77EA27D7"/>
    <w:multiLevelType w:val="hybridMultilevel"/>
    <w:tmpl w:val="AD309BC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96A386F"/>
    <w:multiLevelType w:val="hybridMultilevel"/>
    <w:tmpl w:val="C14031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E013620"/>
    <w:multiLevelType w:val="hybridMultilevel"/>
    <w:tmpl w:val="57EA2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EF95EFF"/>
    <w:multiLevelType w:val="hybridMultilevel"/>
    <w:tmpl w:val="5568DB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6"/>
  </w:num>
  <w:num w:numId="2">
    <w:abstractNumId w:val="6"/>
  </w:num>
  <w:num w:numId="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8"/>
  </w:num>
  <w:num w:numId="5">
    <w:abstractNumId w:val="8"/>
  </w:num>
  <w:num w:numId="6">
    <w:abstractNumId w:val="30"/>
  </w:num>
  <w:num w:numId="7">
    <w:abstractNumId w:val="6"/>
  </w:num>
  <w:num w:numId="8">
    <w:abstractNumId w:val="32"/>
  </w:num>
  <w:num w:numId="9">
    <w:abstractNumId w:val="22"/>
  </w:num>
  <w:num w:numId="10">
    <w:abstractNumId w:val="1"/>
  </w:num>
  <w:num w:numId="11">
    <w:abstractNumId w:val="35"/>
  </w:num>
  <w:num w:numId="12">
    <w:abstractNumId w:val="4"/>
  </w:num>
  <w:num w:numId="13">
    <w:abstractNumId w:val="14"/>
  </w:num>
  <w:num w:numId="14">
    <w:abstractNumId w:val="18"/>
  </w:num>
  <w:num w:numId="15">
    <w:abstractNumId w:val="0"/>
  </w:num>
  <w:num w:numId="16">
    <w:abstractNumId w:val="25"/>
  </w:num>
  <w:num w:numId="17">
    <w:abstractNumId w:val="2"/>
  </w:num>
  <w:num w:numId="18">
    <w:abstractNumId w:val="34"/>
  </w:num>
  <w:num w:numId="19">
    <w:abstractNumId w:val="31"/>
  </w:num>
  <w:num w:numId="20">
    <w:abstractNumId w:val="33"/>
  </w:num>
  <w:num w:numId="21">
    <w:abstractNumId w:val="7"/>
  </w:num>
  <w:num w:numId="22">
    <w:abstractNumId w:val="19"/>
  </w:num>
  <w:num w:numId="23">
    <w:abstractNumId w:val="21"/>
  </w:num>
  <w:num w:numId="24">
    <w:abstractNumId w:val="16"/>
  </w:num>
  <w:num w:numId="25">
    <w:abstractNumId w:val="5"/>
  </w:num>
  <w:num w:numId="26">
    <w:abstractNumId w:val="13"/>
  </w:num>
  <w:num w:numId="27">
    <w:abstractNumId w:val="20"/>
  </w:num>
  <w:num w:numId="28">
    <w:abstractNumId w:val="11"/>
  </w:num>
  <w:num w:numId="29">
    <w:abstractNumId w:val="17"/>
  </w:num>
  <w:num w:numId="30">
    <w:abstractNumId w:val="29"/>
  </w:num>
  <w:num w:numId="31">
    <w:abstractNumId w:val="9"/>
  </w:num>
  <w:num w:numId="32">
    <w:abstractNumId w:val="24"/>
  </w:num>
  <w:num w:numId="33">
    <w:abstractNumId w:val="27"/>
  </w:num>
  <w:num w:numId="34">
    <w:abstractNumId w:val="23"/>
  </w:num>
  <w:num w:numId="35">
    <w:abstractNumId w:val="3"/>
  </w:num>
  <w:num w:numId="36">
    <w:abstractNumId w:val="10"/>
  </w:num>
  <w:num w:numId="37">
    <w:abstractNumId w:val="12"/>
  </w:num>
  <w:num w:numId="38">
    <w:abstractNumId w:val="15"/>
  </w:num>
  <w:num w:numId="39">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348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06E"/>
    <w:rsid w:val="0005306E"/>
    <w:rsid w:val="0007042B"/>
    <w:rsid w:val="000B30EF"/>
    <w:rsid w:val="000B4D7D"/>
    <w:rsid w:val="000C162F"/>
    <w:rsid w:val="000D175D"/>
    <w:rsid w:val="00112681"/>
    <w:rsid w:val="0012455C"/>
    <w:rsid w:val="00162992"/>
    <w:rsid w:val="001B1C3F"/>
    <w:rsid w:val="001B5B61"/>
    <w:rsid w:val="002028F8"/>
    <w:rsid w:val="00213076"/>
    <w:rsid w:val="00213552"/>
    <w:rsid w:val="00276975"/>
    <w:rsid w:val="002C4876"/>
    <w:rsid w:val="002E6775"/>
    <w:rsid w:val="002E7F1B"/>
    <w:rsid w:val="002F6904"/>
    <w:rsid w:val="00311AC7"/>
    <w:rsid w:val="00315718"/>
    <w:rsid w:val="0032504B"/>
    <w:rsid w:val="00330F34"/>
    <w:rsid w:val="00337C7A"/>
    <w:rsid w:val="00383882"/>
    <w:rsid w:val="003911DD"/>
    <w:rsid w:val="003B0EC2"/>
    <w:rsid w:val="00414A63"/>
    <w:rsid w:val="00461F16"/>
    <w:rsid w:val="00466B6B"/>
    <w:rsid w:val="00466B81"/>
    <w:rsid w:val="004944CD"/>
    <w:rsid w:val="004D2489"/>
    <w:rsid w:val="004D6526"/>
    <w:rsid w:val="004E17AE"/>
    <w:rsid w:val="00511D4D"/>
    <w:rsid w:val="00520446"/>
    <w:rsid w:val="005364C5"/>
    <w:rsid w:val="00584620"/>
    <w:rsid w:val="005A6219"/>
    <w:rsid w:val="005E0196"/>
    <w:rsid w:val="005E15DC"/>
    <w:rsid w:val="005F3049"/>
    <w:rsid w:val="00634F0A"/>
    <w:rsid w:val="006B4225"/>
    <w:rsid w:val="00714ECC"/>
    <w:rsid w:val="0072688A"/>
    <w:rsid w:val="0075409C"/>
    <w:rsid w:val="007C59CE"/>
    <w:rsid w:val="007E6A47"/>
    <w:rsid w:val="007F6B5F"/>
    <w:rsid w:val="00882636"/>
    <w:rsid w:val="00882FAC"/>
    <w:rsid w:val="008B2D18"/>
    <w:rsid w:val="008C23A6"/>
    <w:rsid w:val="00902BC0"/>
    <w:rsid w:val="009A1F44"/>
    <w:rsid w:val="00A07E2E"/>
    <w:rsid w:val="00A179F5"/>
    <w:rsid w:val="00A34671"/>
    <w:rsid w:val="00A41D12"/>
    <w:rsid w:val="00A73F0D"/>
    <w:rsid w:val="00A82B24"/>
    <w:rsid w:val="00AA1A94"/>
    <w:rsid w:val="00AA6ECB"/>
    <w:rsid w:val="00AC771F"/>
    <w:rsid w:val="00AD5BB9"/>
    <w:rsid w:val="00AF0475"/>
    <w:rsid w:val="00B378C4"/>
    <w:rsid w:val="00B54EF7"/>
    <w:rsid w:val="00B62A02"/>
    <w:rsid w:val="00B70A80"/>
    <w:rsid w:val="00BB4225"/>
    <w:rsid w:val="00BE14B8"/>
    <w:rsid w:val="00C313EA"/>
    <w:rsid w:val="00C32913"/>
    <w:rsid w:val="00CA5475"/>
    <w:rsid w:val="00CB3BB8"/>
    <w:rsid w:val="00CF7965"/>
    <w:rsid w:val="00D15023"/>
    <w:rsid w:val="00D35A0A"/>
    <w:rsid w:val="00D51CFD"/>
    <w:rsid w:val="00D56141"/>
    <w:rsid w:val="00DA00AA"/>
    <w:rsid w:val="00E22772"/>
    <w:rsid w:val="00E239FA"/>
    <w:rsid w:val="00E32F32"/>
    <w:rsid w:val="00E40CE5"/>
    <w:rsid w:val="00E45311"/>
    <w:rsid w:val="00E670CD"/>
    <w:rsid w:val="00E97838"/>
    <w:rsid w:val="00E97D3A"/>
    <w:rsid w:val="00EA5962"/>
    <w:rsid w:val="00EC2E8D"/>
    <w:rsid w:val="00EF5141"/>
    <w:rsid w:val="00F221B1"/>
    <w:rsid w:val="00F25181"/>
    <w:rsid w:val="00F748DB"/>
    <w:rsid w:val="00F9718B"/>
    <w:rsid w:val="00FD5A01"/>
    <w:rsid w:val="00FE3A7E"/>
    <w:rsid w:val="07B9E5AE"/>
    <w:rsid w:val="1B3F880D"/>
    <w:rsid w:val="2B7AFDC8"/>
    <w:rsid w:val="2E23EE39"/>
    <w:rsid w:val="79E05F7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40A848F9"/>
  <w15:docId w15:val="{CA3E72BB-A128-44A9-A6C4-46EE8A9D1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306E"/>
    <w:pPr>
      <w:spacing w:after="0" w:line="240" w:lineRule="auto"/>
    </w:pPr>
    <w:rPr>
      <w:rFonts w:ascii="Times New Roman" w:eastAsia="Arial Unicode MS" w:hAnsi="Times New Roman" w:cs="Times New Roman"/>
      <w:sz w:val="24"/>
      <w:szCs w:val="24"/>
      <w:lang w:val="en-US" w:eastAsia="en-US"/>
    </w:rPr>
  </w:style>
  <w:style w:type="paragraph" w:styleId="Heading1">
    <w:name w:val="heading 1"/>
    <w:basedOn w:val="Normal"/>
    <w:next w:val="Normal"/>
    <w:link w:val="Heading1Char"/>
    <w:qFormat/>
    <w:rsid w:val="0005306E"/>
    <w:pPr>
      <w:keepNext/>
      <w:keepLines/>
      <w:spacing w:before="240" w:line="256" w:lineRule="auto"/>
      <w:outlineLvl w:val="0"/>
    </w:pPr>
    <w:rPr>
      <w:rFonts w:asciiTheme="majorHAnsi" w:eastAsiaTheme="majorEastAsia" w:hAnsiTheme="majorHAnsi" w:cstheme="majorBidi"/>
      <w:color w:val="365F91" w:themeColor="accent1" w:themeShade="BF"/>
      <w:sz w:val="32"/>
      <w:szCs w:val="3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5306E"/>
    <w:rPr>
      <w:rFonts w:asciiTheme="majorHAnsi" w:eastAsiaTheme="majorEastAsia" w:hAnsiTheme="majorHAnsi" w:cstheme="majorBidi"/>
      <w:color w:val="365F91" w:themeColor="accent1" w:themeShade="BF"/>
      <w:sz w:val="32"/>
      <w:szCs w:val="32"/>
      <w:lang w:eastAsia="en-US"/>
    </w:rPr>
  </w:style>
  <w:style w:type="character" w:customStyle="1" w:styleId="NoSpacingChar">
    <w:name w:val="No Spacing Char"/>
    <w:basedOn w:val="DefaultParagraphFont"/>
    <w:link w:val="NoSpacing"/>
    <w:uiPriority w:val="1"/>
    <w:locked/>
    <w:rsid w:val="0005306E"/>
    <w:rPr>
      <w:sz w:val="24"/>
      <w:szCs w:val="24"/>
      <w:lang w:val="en-US" w:eastAsia="en-US"/>
    </w:rPr>
  </w:style>
  <w:style w:type="paragraph" w:styleId="NoSpacing">
    <w:name w:val="No Spacing"/>
    <w:link w:val="NoSpacingChar"/>
    <w:uiPriority w:val="1"/>
    <w:qFormat/>
    <w:rsid w:val="0005306E"/>
    <w:pPr>
      <w:spacing w:after="0" w:line="240" w:lineRule="auto"/>
    </w:pPr>
    <w:rPr>
      <w:sz w:val="24"/>
      <w:szCs w:val="24"/>
      <w:lang w:val="en-US" w:eastAsia="en-US"/>
    </w:rPr>
  </w:style>
  <w:style w:type="paragraph" w:customStyle="1" w:styleId="Body">
    <w:name w:val="Body"/>
    <w:rsid w:val="0005306E"/>
    <w:pPr>
      <w:spacing w:after="160" w:line="256" w:lineRule="auto"/>
    </w:pPr>
    <w:rPr>
      <w:rFonts w:ascii="Calibri" w:eastAsia="Calibri" w:hAnsi="Calibri" w:cs="Calibri"/>
      <w:color w:val="000000"/>
      <w:u w:color="000000"/>
      <w:lang w:eastAsia="en-GB"/>
    </w:rPr>
  </w:style>
  <w:style w:type="paragraph" w:styleId="ListParagraph">
    <w:name w:val="List Paragraph"/>
    <w:uiPriority w:val="34"/>
    <w:qFormat/>
    <w:rsid w:val="00B378C4"/>
    <w:pPr>
      <w:spacing w:after="160" w:line="256" w:lineRule="auto"/>
      <w:ind w:left="720"/>
    </w:pPr>
    <w:rPr>
      <w:rFonts w:ascii="Calibri" w:eastAsia="Calibri" w:hAnsi="Calibri" w:cs="Calibri"/>
      <w:color w:val="000000"/>
      <w:u w:color="000000"/>
      <w:lang w:val="en-US" w:eastAsia="en-GB"/>
    </w:rPr>
  </w:style>
  <w:style w:type="character" w:styleId="Hyperlink">
    <w:name w:val="Hyperlink"/>
    <w:basedOn w:val="DefaultParagraphFont"/>
    <w:uiPriority w:val="99"/>
    <w:unhideWhenUsed/>
    <w:rsid w:val="0072688A"/>
    <w:rPr>
      <w:color w:val="0000FF" w:themeColor="hyperlink"/>
      <w:u w:val="single"/>
    </w:rPr>
  </w:style>
  <w:style w:type="paragraph" w:styleId="BalloonText">
    <w:name w:val="Balloon Text"/>
    <w:basedOn w:val="Normal"/>
    <w:link w:val="BalloonTextChar"/>
    <w:uiPriority w:val="99"/>
    <w:semiHidden/>
    <w:unhideWhenUsed/>
    <w:rsid w:val="0072688A"/>
    <w:rPr>
      <w:rFonts w:ascii="Tahoma" w:hAnsi="Tahoma" w:cs="Tahoma"/>
      <w:sz w:val="16"/>
      <w:szCs w:val="16"/>
    </w:rPr>
  </w:style>
  <w:style w:type="character" w:customStyle="1" w:styleId="BalloonTextChar">
    <w:name w:val="Balloon Text Char"/>
    <w:basedOn w:val="DefaultParagraphFont"/>
    <w:link w:val="BalloonText"/>
    <w:uiPriority w:val="99"/>
    <w:semiHidden/>
    <w:rsid w:val="0072688A"/>
    <w:rPr>
      <w:rFonts w:ascii="Tahoma" w:eastAsia="Arial Unicode MS" w:hAnsi="Tahoma" w:cs="Tahoma"/>
      <w:sz w:val="16"/>
      <w:szCs w:val="16"/>
      <w:lang w:val="en-US" w:eastAsia="en-US"/>
    </w:rPr>
  </w:style>
  <w:style w:type="paragraph" w:styleId="Header">
    <w:name w:val="header"/>
    <w:basedOn w:val="Normal"/>
    <w:link w:val="HeaderChar"/>
    <w:uiPriority w:val="99"/>
    <w:unhideWhenUsed/>
    <w:rsid w:val="00DA00AA"/>
    <w:pPr>
      <w:tabs>
        <w:tab w:val="center" w:pos="4513"/>
        <w:tab w:val="right" w:pos="9026"/>
      </w:tabs>
    </w:pPr>
  </w:style>
  <w:style w:type="character" w:customStyle="1" w:styleId="HeaderChar">
    <w:name w:val="Header Char"/>
    <w:basedOn w:val="DefaultParagraphFont"/>
    <w:link w:val="Header"/>
    <w:uiPriority w:val="99"/>
    <w:rsid w:val="00DA00AA"/>
    <w:rPr>
      <w:rFonts w:ascii="Times New Roman" w:eastAsia="Arial Unicode MS" w:hAnsi="Times New Roman" w:cs="Times New Roman"/>
      <w:sz w:val="24"/>
      <w:szCs w:val="24"/>
      <w:lang w:val="en-US" w:eastAsia="en-US"/>
    </w:rPr>
  </w:style>
  <w:style w:type="paragraph" w:styleId="Footer">
    <w:name w:val="footer"/>
    <w:basedOn w:val="Normal"/>
    <w:link w:val="FooterChar"/>
    <w:uiPriority w:val="99"/>
    <w:unhideWhenUsed/>
    <w:rsid w:val="00DA00AA"/>
    <w:pPr>
      <w:tabs>
        <w:tab w:val="center" w:pos="4513"/>
        <w:tab w:val="right" w:pos="9026"/>
      </w:tabs>
    </w:pPr>
  </w:style>
  <w:style w:type="character" w:customStyle="1" w:styleId="FooterChar">
    <w:name w:val="Footer Char"/>
    <w:basedOn w:val="DefaultParagraphFont"/>
    <w:link w:val="Footer"/>
    <w:uiPriority w:val="99"/>
    <w:rsid w:val="00DA00AA"/>
    <w:rPr>
      <w:rFonts w:ascii="Times New Roman" w:eastAsia="Arial Unicode MS" w:hAnsi="Times New Roman" w:cs="Times New Roman"/>
      <w:sz w:val="24"/>
      <w:szCs w:val="24"/>
      <w:lang w:val="en-US" w:eastAsia="en-US"/>
    </w:rPr>
  </w:style>
  <w:style w:type="character" w:styleId="CommentReference">
    <w:name w:val="annotation reference"/>
    <w:basedOn w:val="DefaultParagraphFont"/>
    <w:uiPriority w:val="99"/>
    <w:semiHidden/>
    <w:unhideWhenUsed/>
    <w:rsid w:val="008B2D18"/>
    <w:rPr>
      <w:sz w:val="16"/>
      <w:szCs w:val="16"/>
    </w:rPr>
  </w:style>
  <w:style w:type="paragraph" w:styleId="CommentText">
    <w:name w:val="annotation text"/>
    <w:basedOn w:val="Normal"/>
    <w:link w:val="CommentTextChar"/>
    <w:uiPriority w:val="99"/>
    <w:semiHidden/>
    <w:unhideWhenUsed/>
    <w:rsid w:val="008B2D18"/>
    <w:rPr>
      <w:sz w:val="20"/>
      <w:szCs w:val="20"/>
    </w:rPr>
  </w:style>
  <w:style w:type="character" w:customStyle="1" w:styleId="CommentTextChar">
    <w:name w:val="Comment Text Char"/>
    <w:basedOn w:val="DefaultParagraphFont"/>
    <w:link w:val="CommentText"/>
    <w:uiPriority w:val="99"/>
    <w:semiHidden/>
    <w:rsid w:val="008B2D18"/>
    <w:rPr>
      <w:rFonts w:ascii="Times New Roman" w:eastAsia="Arial Unicode MS" w:hAnsi="Times New Roman" w:cs="Times New Roman"/>
      <w:sz w:val="20"/>
      <w:szCs w:val="20"/>
      <w:lang w:val="en-US" w:eastAsia="en-US"/>
    </w:rPr>
  </w:style>
  <w:style w:type="paragraph" w:styleId="CommentSubject">
    <w:name w:val="annotation subject"/>
    <w:basedOn w:val="CommentText"/>
    <w:next w:val="CommentText"/>
    <w:link w:val="CommentSubjectChar"/>
    <w:uiPriority w:val="99"/>
    <w:semiHidden/>
    <w:unhideWhenUsed/>
    <w:rsid w:val="008B2D18"/>
    <w:rPr>
      <w:b/>
      <w:bCs/>
    </w:rPr>
  </w:style>
  <w:style w:type="character" w:customStyle="1" w:styleId="CommentSubjectChar">
    <w:name w:val="Comment Subject Char"/>
    <w:basedOn w:val="CommentTextChar"/>
    <w:link w:val="CommentSubject"/>
    <w:uiPriority w:val="99"/>
    <w:semiHidden/>
    <w:rsid w:val="008B2D18"/>
    <w:rPr>
      <w:rFonts w:ascii="Times New Roman" w:eastAsia="Arial Unicode MS" w:hAnsi="Times New Roman" w:cs="Times New Roman"/>
      <w:b/>
      <w:bCs/>
      <w:sz w:val="20"/>
      <w:szCs w:val="20"/>
      <w:lang w:val="en-US" w:eastAsia="en-US"/>
    </w:rPr>
  </w:style>
  <w:style w:type="table" w:styleId="TableGrid">
    <w:name w:val="Table Grid"/>
    <w:basedOn w:val="TableNormal"/>
    <w:uiPriority w:val="59"/>
    <w:rsid w:val="00D51C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9737485">
      <w:bodyDiv w:val="1"/>
      <w:marLeft w:val="0"/>
      <w:marRight w:val="0"/>
      <w:marTop w:val="0"/>
      <w:marBottom w:val="0"/>
      <w:divBdr>
        <w:top w:val="none" w:sz="0" w:space="0" w:color="auto"/>
        <w:left w:val="none" w:sz="0" w:space="0" w:color="auto"/>
        <w:bottom w:val="none" w:sz="0" w:space="0" w:color="auto"/>
        <w:right w:val="none" w:sz="0" w:space="0" w:color="auto"/>
      </w:divBdr>
    </w:div>
    <w:div w:id="1554729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uosunion.org/mysu/job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65D1EC-BEA9-4157-9750-EA43B99A62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62D4608D</Template>
  <TotalTime>2</TotalTime>
  <Pages>4</Pages>
  <Words>965</Words>
  <Characters>5505</Characters>
  <Application>Microsoft Office Word</Application>
  <DocSecurity>0</DocSecurity>
  <Lines>45</Lines>
  <Paragraphs>12</Paragraphs>
  <ScaleCrop>false</ScaleCrop>
  <Company>University Campus Suffolk</Company>
  <LinksUpToDate>false</LinksUpToDate>
  <CharactersWithSpaces>6458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Jordan Bambridge</dc:creator>
  <cp:lastModifiedBy>Tiffany Evripidou</cp:lastModifiedBy>
  <cp:revision>3</cp:revision>
  <cp:lastPrinted>2018-10-01T13:46:00Z</cp:lastPrinted>
  <dcterms:created xsi:type="dcterms:W3CDTF">2019-06-05T10:51:00Z</dcterms:created>
  <dcterms:modified xsi:type="dcterms:W3CDTF">2019-06-05T10:52:00Z</dcterms:modified>
</cp:coreProperties>
</file>