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62E" w14:textId="32143F9E" w:rsidR="00226EFB" w:rsidRPr="00226EFB" w:rsidRDefault="00226EFB" w:rsidP="00226EFB">
      <w:pPr>
        <w:pStyle w:val="msl-candidate-slogan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u w:val="single"/>
        </w:rPr>
      </w:pPr>
      <w:r w:rsidRPr="00226EFB">
        <w:rPr>
          <w:rFonts w:ascii="Roboto" w:hAnsi="Roboto"/>
          <w:color w:val="333333"/>
          <w:u w:val="single"/>
        </w:rPr>
        <w:t xml:space="preserve">Nikola </w:t>
      </w:r>
      <w:proofErr w:type="spellStart"/>
      <w:r w:rsidRPr="00226EFB">
        <w:rPr>
          <w:rFonts w:ascii="Roboto" w:hAnsi="Roboto"/>
          <w:color w:val="333333"/>
          <w:u w:val="single"/>
        </w:rPr>
        <w:t>Kolus</w:t>
      </w:r>
      <w:proofErr w:type="spellEnd"/>
      <w:r w:rsidRPr="00226EFB">
        <w:rPr>
          <w:rFonts w:ascii="Roboto" w:hAnsi="Roboto"/>
          <w:color w:val="333333"/>
          <w:u w:val="single"/>
        </w:rPr>
        <w:t xml:space="preserve"> Manifesto</w:t>
      </w:r>
    </w:p>
    <w:p w14:paraId="4AE2F1F7" w14:textId="77777777" w:rsidR="00226EFB" w:rsidRDefault="00226EFB" w:rsidP="00226EFB">
      <w:pPr>
        <w:pStyle w:val="msl-candidate-slogan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</w:p>
    <w:p w14:paraId="5BD61F67" w14:textId="2ED8B6A0" w:rsidR="00226EFB" w:rsidRDefault="00226EFB" w:rsidP="00226EFB">
      <w:pPr>
        <w:pStyle w:val="msl-candidate-slogan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Empower her, empower you, empower everyone.</w:t>
      </w:r>
    </w:p>
    <w:p w14:paraId="407F9BD8" w14:textId="77777777" w:rsidR="00226EFB" w:rsidRDefault="00226EFB" w:rsidP="00226EF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As a women's </w:t>
      </w:r>
      <w:proofErr w:type="gramStart"/>
      <w:r>
        <w:rPr>
          <w:rFonts w:ascii="Roboto" w:hAnsi="Roboto"/>
          <w:color w:val="333333"/>
        </w:rPr>
        <w:t>officer  at</w:t>
      </w:r>
      <w:proofErr w:type="gramEnd"/>
      <w:r>
        <w:rPr>
          <w:rFonts w:ascii="Roboto" w:hAnsi="Roboto"/>
          <w:color w:val="333333"/>
        </w:rPr>
        <w:t xml:space="preserve"> school, I want to help the school develop our culture of inclusivity, empowerment, and advocacy. I stand firm on equality, diversity, and leadership for women.</w:t>
      </w:r>
    </w:p>
    <w:p w14:paraId="7A8A76BF" w14:textId="77777777" w:rsidR="00226EFB" w:rsidRDefault="00226EFB" w:rsidP="00226EF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I commit to </w:t>
      </w:r>
      <w:proofErr w:type="gramStart"/>
      <w:r>
        <w:rPr>
          <w:rFonts w:ascii="Roboto" w:hAnsi="Roboto"/>
          <w:color w:val="333333"/>
        </w:rPr>
        <w:t>help  women's</w:t>
      </w:r>
      <w:proofErr w:type="gramEnd"/>
      <w:r>
        <w:rPr>
          <w:rFonts w:ascii="Roboto" w:hAnsi="Roboto"/>
          <w:color w:val="333333"/>
        </w:rPr>
        <w:t xml:space="preserve"> voices be heard and valued in all areas of school life. Through, workshops, and events, I will nurture confidence and resilience among women, fostering a sense of belonging and empowerment.</w:t>
      </w:r>
    </w:p>
    <w:p w14:paraId="2CFA6FF4" w14:textId="77777777" w:rsidR="00226EFB" w:rsidRDefault="00226EFB" w:rsidP="00226EF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In our pursuit of gender equality, I recognize the importance of body positivity, self-</w:t>
      </w:r>
      <w:proofErr w:type="gramStart"/>
      <w:r>
        <w:rPr>
          <w:rFonts w:ascii="Roboto" w:hAnsi="Roboto"/>
          <w:color w:val="333333"/>
        </w:rPr>
        <w:t>acceptance</w:t>
      </w:r>
      <w:proofErr w:type="gramEnd"/>
      <w:r>
        <w:rPr>
          <w:rFonts w:ascii="Roboto" w:hAnsi="Roboto"/>
          <w:color w:val="333333"/>
        </w:rPr>
        <w:t xml:space="preserve"> and well-being. We will organise activities such as yoga sessions, dance workshops, or body-positive workshops to celebrate diverse bodies and promote a healthy relationship with ourselves.</w:t>
      </w:r>
    </w:p>
    <w:p w14:paraId="1EA5B324" w14:textId="77777777" w:rsidR="00226EFB" w:rsidRDefault="00226EFB" w:rsidP="00226EF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Together, we will challenge systemic barriers, dismantle stereotypes, and advocate for inclusive policies and practices. I will work tirelessly to create safe spaces where women can express themselves freely, pursue their passions, and fulfil their potential.</w:t>
      </w:r>
    </w:p>
    <w:p w14:paraId="55D63B34" w14:textId="77777777" w:rsidR="00226EFB" w:rsidRDefault="00226EFB" w:rsidP="00226EF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1D2766F5" w14:textId="77777777" w:rsidR="000B1973" w:rsidRDefault="000B1973"/>
    <w:sectPr w:rsidR="000B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B"/>
    <w:rsid w:val="000B1973"/>
    <w:rsid w:val="002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4F1E"/>
  <w15:chartTrackingRefBased/>
  <w15:docId w15:val="{7001BD2C-BA76-4066-A28B-FF248C1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l-candidate-slogan">
    <w:name w:val="msl-candidate-slogan"/>
    <w:basedOn w:val="Normal"/>
    <w:rsid w:val="002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Appleford</dc:creator>
  <cp:keywords/>
  <dc:description/>
  <cp:lastModifiedBy>Chloe Appleford</cp:lastModifiedBy>
  <cp:revision>1</cp:revision>
  <dcterms:created xsi:type="dcterms:W3CDTF">2024-03-06T11:14:00Z</dcterms:created>
  <dcterms:modified xsi:type="dcterms:W3CDTF">2024-03-06T11:21:00Z</dcterms:modified>
</cp:coreProperties>
</file>