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2E2C" w14:textId="2D8F6AEE" w:rsidR="009F5B2B" w:rsidRDefault="000E7F7C" w:rsidP="000E7F7C">
      <w:pPr>
        <w:jc w:val="center"/>
        <w:rPr>
          <w:rFonts w:ascii="Roboto" w:hAnsi="Roboto"/>
          <w:u w:val="single"/>
        </w:rPr>
      </w:pPr>
      <w:r w:rsidRPr="000E7F7C">
        <w:rPr>
          <w:rFonts w:ascii="Roboto" w:hAnsi="Roboto"/>
          <w:u w:val="single"/>
        </w:rPr>
        <w:t>Katie-Ann Smith Manifesto</w:t>
      </w:r>
    </w:p>
    <w:p w14:paraId="50161FA4" w14:textId="77777777" w:rsidR="000E7F7C" w:rsidRPr="000E7F7C" w:rsidRDefault="000E7F7C" w:rsidP="000E7F7C">
      <w:pPr>
        <w:jc w:val="center"/>
        <w:rPr>
          <w:rFonts w:ascii="Roboto" w:hAnsi="Roboto"/>
          <w:u w:val="single"/>
        </w:rPr>
      </w:pPr>
    </w:p>
    <w:p w14:paraId="05EA0C6A"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Let me represent you for another year!</w:t>
      </w:r>
    </w:p>
    <w:p w14:paraId="7EEAE864"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Dear fellow students,</w:t>
      </w:r>
    </w:p>
    <w:p w14:paraId="14E232C7"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 xml:space="preserve">As your current part-time officer for students with caring responsibilities, I have had the privilege of advocating for the needs and rights of student carers like </w:t>
      </w:r>
      <w:proofErr w:type="gramStart"/>
      <w:r w:rsidRPr="000E7F7C">
        <w:rPr>
          <w:rFonts w:ascii="Roboto" w:eastAsia="Times New Roman" w:hAnsi="Roboto" w:cs="Times New Roman"/>
          <w:color w:val="333333"/>
          <w:kern w:val="0"/>
          <w:sz w:val="24"/>
          <w:szCs w:val="24"/>
          <w:lang w:eastAsia="en-GB"/>
          <w14:ligatures w14:val="none"/>
        </w:rPr>
        <w:t>myself</w:t>
      </w:r>
      <w:proofErr w:type="gramEnd"/>
      <w:r w:rsidRPr="000E7F7C">
        <w:rPr>
          <w:rFonts w:ascii="Roboto" w:eastAsia="Times New Roman" w:hAnsi="Roboto" w:cs="Times New Roman"/>
          <w:color w:val="333333"/>
          <w:kern w:val="0"/>
          <w:sz w:val="24"/>
          <w:szCs w:val="24"/>
          <w:lang w:eastAsia="en-GB"/>
          <w14:ligatures w14:val="none"/>
        </w:rPr>
        <w:t>. I stand before you again, seeking your support and trust to continue serving in this vital role. My manifesto is rooted in the principles of empathy, empowerment, and inclusivity, aiming to create a more supportive and equitable environment for all student carers within our university community.</w:t>
      </w:r>
    </w:p>
    <w:p w14:paraId="44C2A5E1" w14:textId="77777777" w:rsidR="000E7F7C" w:rsidRPr="000E7F7C" w:rsidRDefault="000E7F7C" w:rsidP="000E7F7C">
      <w:pPr>
        <w:numPr>
          <w:ilvl w:val="0"/>
          <w:numId w:val="1"/>
        </w:num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b/>
          <w:bCs/>
          <w:color w:val="333333"/>
          <w:kern w:val="0"/>
          <w:sz w:val="24"/>
          <w:szCs w:val="24"/>
          <w:lang w:eastAsia="en-GB"/>
          <w14:ligatures w14:val="none"/>
        </w:rPr>
        <w:t>Accessibility and Support Services</w:t>
      </w:r>
      <w:r w:rsidRPr="000E7F7C">
        <w:rPr>
          <w:rFonts w:ascii="Roboto" w:eastAsia="Times New Roman" w:hAnsi="Roboto" w:cs="Times New Roman"/>
          <w:color w:val="333333"/>
          <w:kern w:val="0"/>
          <w:sz w:val="24"/>
          <w:szCs w:val="24"/>
          <w:lang w:eastAsia="en-GB"/>
          <w14:ligatures w14:val="none"/>
        </w:rPr>
        <w:t>:</w:t>
      </w:r>
    </w:p>
    <w:p w14:paraId="7A627B4E"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continue to work tirelessly to enhance accessibility to support services for student carers, ensuring that they have access to the resources and assistance they need to thrive academically, personally, and professionally.</w:t>
      </w:r>
    </w:p>
    <w:p w14:paraId="2F2165FC"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collaborate with the university administration to expand and improve upon existing support programs, including counselling services, flexible scheduling options, and financial aid opportunities tailored to the unique challenges faced by student carers.</w:t>
      </w:r>
    </w:p>
    <w:p w14:paraId="2F5237C2" w14:textId="77777777" w:rsidR="000E7F7C" w:rsidRPr="000E7F7C" w:rsidRDefault="000E7F7C" w:rsidP="000E7F7C">
      <w:pPr>
        <w:numPr>
          <w:ilvl w:val="0"/>
          <w:numId w:val="1"/>
        </w:num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b/>
          <w:bCs/>
          <w:color w:val="333333"/>
          <w:kern w:val="0"/>
          <w:sz w:val="24"/>
          <w:szCs w:val="24"/>
          <w:lang w:eastAsia="en-GB"/>
          <w14:ligatures w14:val="none"/>
        </w:rPr>
        <w:t>Advocacy and Representation</w:t>
      </w:r>
      <w:r w:rsidRPr="000E7F7C">
        <w:rPr>
          <w:rFonts w:ascii="Roboto" w:eastAsia="Times New Roman" w:hAnsi="Roboto" w:cs="Times New Roman"/>
          <w:color w:val="333333"/>
          <w:kern w:val="0"/>
          <w:sz w:val="24"/>
          <w:szCs w:val="24"/>
          <w:lang w:eastAsia="en-GB"/>
          <w14:ligatures w14:val="none"/>
        </w:rPr>
        <w:t>:</w:t>
      </w:r>
    </w:p>
    <w:p w14:paraId="0031E4B3"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be a vocal advocate for the rights and interests of student carers at all levels of university governance, amplifying their voices and ensuring that their concerns are heard and addressed.</w:t>
      </w:r>
    </w:p>
    <w:p w14:paraId="151F44A1"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actively engage with university policymakers to develop and implement policies that recognize and accommodate the needs of student carers, advocating for measures such as academic accommodations.</w:t>
      </w:r>
    </w:p>
    <w:p w14:paraId="6B987E4C" w14:textId="77777777" w:rsidR="000E7F7C" w:rsidRPr="000E7F7C" w:rsidRDefault="000E7F7C" w:rsidP="000E7F7C">
      <w:pPr>
        <w:numPr>
          <w:ilvl w:val="0"/>
          <w:numId w:val="1"/>
        </w:num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b/>
          <w:bCs/>
          <w:color w:val="333333"/>
          <w:kern w:val="0"/>
          <w:sz w:val="24"/>
          <w:szCs w:val="24"/>
          <w:lang w:eastAsia="en-GB"/>
          <w14:ligatures w14:val="none"/>
        </w:rPr>
        <w:t>Community Building and Peer Support</w:t>
      </w:r>
      <w:r w:rsidRPr="000E7F7C">
        <w:rPr>
          <w:rFonts w:ascii="Roboto" w:eastAsia="Times New Roman" w:hAnsi="Roboto" w:cs="Times New Roman"/>
          <w:color w:val="333333"/>
          <w:kern w:val="0"/>
          <w:sz w:val="24"/>
          <w:szCs w:val="24"/>
          <w:lang w:eastAsia="en-GB"/>
          <w14:ligatures w14:val="none"/>
        </w:rPr>
        <w:t>:</w:t>
      </w:r>
    </w:p>
    <w:p w14:paraId="54321F74"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foster a sense of community and solidarity among student carers by organizing regular events, workshops, and support groups where they can connect with one another, share experiences, and offer mutual support.</w:t>
      </w:r>
    </w:p>
    <w:p w14:paraId="21ED7C22"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work collaboratively with student organisations and societies to create inclusive spaces and activities catering to student carers' diverse interests and needs, promoting social integration and a sense of belonging.</w:t>
      </w:r>
    </w:p>
    <w:p w14:paraId="2EBFF9C5" w14:textId="77777777" w:rsidR="000E7F7C" w:rsidRPr="000E7F7C" w:rsidRDefault="000E7F7C" w:rsidP="000E7F7C">
      <w:pPr>
        <w:numPr>
          <w:ilvl w:val="0"/>
          <w:numId w:val="1"/>
        </w:num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b/>
          <w:bCs/>
          <w:color w:val="333333"/>
          <w:kern w:val="0"/>
          <w:sz w:val="24"/>
          <w:szCs w:val="24"/>
          <w:lang w:eastAsia="en-GB"/>
          <w14:ligatures w14:val="none"/>
        </w:rPr>
        <w:t>Education and Awareness</w:t>
      </w:r>
      <w:r w:rsidRPr="000E7F7C">
        <w:rPr>
          <w:rFonts w:ascii="Roboto" w:eastAsia="Times New Roman" w:hAnsi="Roboto" w:cs="Times New Roman"/>
          <w:color w:val="333333"/>
          <w:kern w:val="0"/>
          <w:sz w:val="24"/>
          <w:szCs w:val="24"/>
          <w:lang w:eastAsia="en-GB"/>
          <w14:ligatures w14:val="none"/>
        </w:rPr>
        <w:t>:</w:t>
      </w:r>
    </w:p>
    <w:p w14:paraId="15DDD71B"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continue to raise awareness about the challenges faced by student carers and the importance of supporting them within our university community through educational campaigns, workshops, and awareness-raising initiatives.</w:t>
      </w:r>
    </w:p>
    <w:p w14:paraId="7A91E6CB"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lastRenderedPageBreak/>
        <w:t>I will collaborate with faculty members to integrate caregiving and student carers content into academic curricula, fostering a culture of understanding and empathy among students and staff alike.</w:t>
      </w:r>
    </w:p>
    <w:p w14:paraId="4A4FFE98" w14:textId="77777777" w:rsidR="000E7F7C" w:rsidRPr="000E7F7C" w:rsidRDefault="000E7F7C" w:rsidP="000E7F7C">
      <w:pPr>
        <w:numPr>
          <w:ilvl w:val="0"/>
          <w:numId w:val="1"/>
        </w:num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b/>
          <w:bCs/>
          <w:color w:val="333333"/>
          <w:kern w:val="0"/>
          <w:sz w:val="24"/>
          <w:szCs w:val="24"/>
          <w:lang w:eastAsia="en-GB"/>
          <w14:ligatures w14:val="none"/>
        </w:rPr>
        <w:t>Continuous Feedback and Improvement</w:t>
      </w:r>
      <w:r w:rsidRPr="000E7F7C">
        <w:rPr>
          <w:rFonts w:ascii="Roboto" w:eastAsia="Times New Roman" w:hAnsi="Roboto" w:cs="Times New Roman"/>
          <w:color w:val="333333"/>
          <w:kern w:val="0"/>
          <w:sz w:val="24"/>
          <w:szCs w:val="24"/>
          <w:lang w:eastAsia="en-GB"/>
          <w14:ligatures w14:val="none"/>
        </w:rPr>
        <w:t>:</w:t>
      </w:r>
    </w:p>
    <w:p w14:paraId="79E6E901"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am committed to soliciting feedback from student carers on an ongoing basis, listening attentively to their concerns, suggestions, and experiences, and using this feedback to inform my advocacy efforts and shape the direction of my work.</w:t>
      </w:r>
    </w:p>
    <w:p w14:paraId="2A85B8C3" w14:textId="77777777" w:rsidR="000E7F7C" w:rsidRPr="000E7F7C" w:rsidRDefault="000E7F7C" w:rsidP="000E7F7C">
      <w:pPr>
        <w:numPr>
          <w:ilvl w:val="1"/>
          <w:numId w:val="1"/>
        </w:numPr>
        <w:shd w:val="clear" w:color="auto" w:fill="FFFFFF"/>
        <w:spacing w:before="100" w:beforeAutospacing="1" w:after="100" w:afterAutospacing="1"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will regularly evaluate the effectiveness of existing support services and initiatives, seeking ways to improve and expand upon them in response to evolving needs and challenges.</w:t>
      </w:r>
    </w:p>
    <w:p w14:paraId="670DCBCE"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Fellow students, as your current part-time officer for students with caring responsibilities, I have dedicated myself wholeheartedly to advocating for the rights and well-being of student carers. With your support and trust, I am confident that together, we can continue to build a more inclusive, supportive, and empowering environment for all student carers within our university community.</w:t>
      </w:r>
    </w:p>
    <w:p w14:paraId="17509C2B"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I appreciate your consideration.</w:t>
      </w:r>
    </w:p>
    <w:p w14:paraId="0A83DA8B"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r w:rsidRPr="000E7F7C">
        <w:rPr>
          <w:rFonts w:ascii="Roboto" w:eastAsia="Times New Roman" w:hAnsi="Roboto" w:cs="Times New Roman"/>
          <w:color w:val="333333"/>
          <w:kern w:val="0"/>
          <w:sz w:val="24"/>
          <w:szCs w:val="24"/>
          <w:lang w:eastAsia="en-GB"/>
          <w14:ligatures w14:val="none"/>
        </w:rPr>
        <w:t>Warm regards,</w:t>
      </w:r>
    </w:p>
    <w:p w14:paraId="7F63AD75" w14:textId="77777777" w:rsidR="000E7F7C" w:rsidRPr="000E7F7C" w:rsidRDefault="000E7F7C" w:rsidP="000E7F7C">
      <w:pPr>
        <w:shd w:val="clear" w:color="auto" w:fill="FFFFFF"/>
        <w:spacing w:after="150" w:line="240" w:lineRule="auto"/>
        <w:rPr>
          <w:rFonts w:ascii="Roboto" w:eastAsia="Times New Roman" w:hAnsi="Roboto" w:cs="Times New Roman"/>
          <w:color w:val="333333"/>
          <w:kern w:val="0"/>
          <w:sz w:val="24"/>
          <w:szCs w:val="24"/>
          <w:lang w:eastAsia="en-GB"/>
          <w14:ligatures w14:val="none"/>
        </w:rPr>
      </w:pPr>
      <w:proofErr w:type="spellStart"/>
      <w:r w:rsidRPr="000E7F7C">
        <w:rPr>
          <w:rFonts w:ascii="Roboto" w:eastAsia="Times New Roman" w:hAnsi="Roboto" w:cs="Times New Roman"/>
          <w:color w:val="333333"/>
          <w:kern w:val="0"/>
          <w:sz w:val="24"/>
          <w:szCs w:val="24"/>
          <w:lang w:eastAsia="en-GB"/>
          <w14:ligatures w14:val="none"/>
        </w:rPr>
        <w:t>Katie-ann</w:t>
      </w:r>
      <w:proofErr w:type="spellEnd"/>
      <w:r w:rsidRPr="000E7F7C">
        <w:rPr>
          <w:rFonts w:ascii="Roboto" w:eastAsia="Times New Roman" w:hAnsi="Roboto" w:cs="Times New Roman"/>
          <w:color w:val="333333"/>
          <w:kern w:val="0"/>
          <w:sz w:val="24"/>
          <w:szCs w:val="24"/>
          <w:lang w:eastAsia="en-GB"/>
          <w14:ligatures w14:val="none"/>
        </w:rPr>
        <w:t xml:space="preserve"> Smith</w:t>
      </w:r>
      <w:r w:rsidRPr="000E7F7C">
        <w:rPr>
          <w:rFonts w:ascii="Roboto" w:eastAsia="Times New Roman" w:hAnsi="Roboto" w:cs="Times New Roman"/>
          <w:color w:val="333333"/>
          <w:kern w:val="0"/>
          <w:sz w:val="24"/>
          <w:szCs w:val="24"/>
          <w:lang w:eastAsia="en-GB"/>
          <w14:ligatures w14:val="none"/>
        </w:rPr>
        <w:br/>
        <w:t>Candidate for Part-Time Officer for Students with Caring Responsibilities</w:t>
      </w:r>
    </w:p>
    <w:p w14:paraId="674D01C5" w14:textId="77777777" w:rsidR="000E7F7C" w:rsidRDefault="000E7F7C"/>
    <w:sectPr w:rsidR="000E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3993"/>
    <w:multiLevelType w:val="multilevel"/>
    <w:tmpl w:val="E5709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550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7C"/>
    <w:rsid w:val="000E7F7C"/>
    <w:rsid w:val="009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C736"/>
  <w15:chartTrackingRefBased/>
  <w15:docId w15:val="{618A1746-3E43-48EA-AA6C-BEA9DBFB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l-candidate-slogan">
    <w:name w:val="msl-candidate-slogan"/>
    <w:basedOn w:val="Normal"/>
    <w:rsid w:val="000E7F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0E7F7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E7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99829">
      <w:bodyDiv w:val="1"/>
      <w:marLeft w:val="0"/>
      <w:marRight w:val="0"/>
      <w:marTop w:val="0"/>
      <w:marBottom w:val="0"/>
      <w:divBdr>
        <w:top w:val="none" w:sz="0" w:space="0" w:color="auto"/>
        <w:left w:val="none" w:sz="0" w:space="0" w:color="auto"/>
        <w:bottom w:val="none" w:sz="0" w:space="0" w:color="auto"/>
        <w:right w:val="none" w:sz="0" w:space="0" w:color="auto"/>
      </w:divBdr>
      <w:divsChild>
        <w:div w:id="104663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Appleford</dc:creator>
  <cp:keywords/>
  <dc:description/>
  <cp:lastModifiedBy>Chloe Appleford</cp:lastModifiedBy>
  <cp:revision>1</cp:revision>
  <dcterms:created xsi:type="dcterms:W3CDTF">2024-03-06T12:11:00Z</dcterms:created>
  <dcterms:modified xsi:type="dcterms:W3CDTF">2024-03-06T12:11:00Z</dcterms:modified>
</cp:coreProperties>
</file>